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54" w:rsidRDefault="009A0FF5" w:rsidP="009A0FF5">
      <w:pPr>
        <w:jc w:val="center"/>
        <w:rPr>
          <w:rFonts w:hint="eastAsia"/>
          <w:sz w:val="32"/>
        </w:rPr>
      </w:pPr>
      <w:r w:rsidRPr="009A0FF5">
        <w:rPr>
          <w:rFonts w:hint="eastAsia"/>
          <w:sz w:val="32"/>
        </w:rPr>
        <w:t>统计学作业</w:t>
      </w:r>
    </w:p>
    <w:p w:rsidR="009A0FF5" w:rsidRPr="00641376" w:rsidRDefault="009A0FF5" w:rsidP="009A0FF5">
      <w:pPr>
        <w:numPr>
          <w:ilvl w:val="0"/>
          <w:numId w:val="1"/>
        </w:numPr>
        <w:rPr>
          <w:rFonts w:ascii="宋体" w:hAnsi="宋体" w:hint="eastAsia"/>
          <w:sz w:val="28"/>
          <w:szCs w:val="28"/>
        </w:rPr>
      </w:pPr>
      <w:r>
        <w:rPr>
          <w:rFonts w:ascii="宋体" w:hAnsi="宋体" w:hint="eastAsia"/>
          <w:sz w:val="28"/>
          <w:szCs w:val="28"/>
        </w:rPr>
        <w:t>单选</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就一般统计数据而言，不是将其质量评价标准概括的为（     ）</w:t>
      </w:r>
    </w:p>
    <w:p w:rsidR="009A0FF5" w:rsidRDefault="009A0FF5" w:rsidP="009A0FF5">
      <w:pPr>
        <w:rPr>
          <w:rFonts w:ascii="宋体" w:hAnsi="宋体" w:hint="eastAsia"/>
          <w:sz w:val="28"/>
          <w:szCs w:val="28"/>
        </w:rPr>
      </w:pPr>
      <w:r>
        <w:rPr>
          <w:rFonts w:ascii="宋体" w:hAnsi="宋体" w:hint="eastAsia"/>
          <w:sz w:val="28"/>
          <w:szCs w:val="28"/>
        </w:rPr>
        <w:t>A 准确性  B 方向性  C 全面性  D 系统性</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典型调查的形式有（      ）</w:t>
      </w:r>
    </w:p>
    <w:p w:rsidR="009A0FF5" w:rsidRDefault="009A0FF5" w:rsidP="009A0FF5">
      <w:pPr>
        <w:rPr>
          <w:rFonts w:ascii="宋体" w:hAnsi="宋体" w:hint="eastAsia"/>
          <w:sz w:val="28"/>
          <w:szCs w:val="28"/>
        </w:rPr>
      </w:pPr>
      <w:r>
        <w:rPr>
          <w:rFonts w:ascii="宋体" w:hAnsi="宋体" w:hint="eastAsia"/>
          <w:sz w:val="28"/>
          <w:szCs w:val="28"/>
        </w:rPr>
        <w:t xml:space="preserve">A 普查  B 重点调查  </w:t>
      </w:r>
    </w:p>
    <w:p w:rsidR="009A0FF5" w:rsidRDefault="009A0FF5" w:rsidP="009A0FF5">
      <w:pPr>
        <w:rPr>
          <w:rFonts w:ascii="宋体" w:hAnsi="宋体" w:hint="eastAsia"/>
          <w:sz w:val="28"/>
          <w:szCs w:val="28"/>
        </w:rPr>
      </w:pPr>
      <w:r>
        <w:rPr>
          <w:rFonts w:ascii="宋体" w:hAnsi="宋体" w:hint="eastAsia"/>
          <w:sz w:val="28"/>
          <w:szCs w:val="28"/>
        </w:rPr>
        <w:t>C 全面调查  D 划类选典</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统计表的种类不包括（     ）</w:t>
      </w:r>
    </w:p>
    <w:p w:rsidR="009A0FF5" w:rsidRDefault="009A0FF5" w:rsidP="009A0FF5">
      <w:pPr>
        <w:rPr>
          <w:rFonts w:ascii="宋体" w:hAnsi="宋体" w:hint="eastAsia"/>
          <w:sz w:val="28"/>
          <w:szCs w:val="28"/>
        </w:rPr>
      </w:pPr>
      <w:r>
        <w:rPr>
          <w:rFonts w:ascii="宋体" w:hAnsi="宋体" w:hint="eastAsia"/>
          <w:sz w:val="28"/>
          <w:szCs w:val="28"/>
        </w:rPr>
        <w:t>A 简单表  B 分组表  C 复合表  D 分析表</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计算和应用相对指标的原则没有（      ）</w:t>
      </w:r>
    </w:p>
    <w:p w:rsidR="009A0FF5" w:rsidRDefault="009A0FF5" w:rsidP="009A0FF5">
      <w:pPr>
        <w:rPr>
          <w:rFonts w:ascii="宋体" w:hAnsi="宋体" w:hint="eastAsia"/>
          <w:sz w:val="28"/>
          <w:szCs w:val="28"/>
        </w:rPr>
      </w:pPr>
      <w:r>
        <w:rPr>
          <w:rFonts w:ascii="宋体" w:hAnsi="宋体" w:hint="eastAsia"/>
          <w:sz w:val="28"/>
          <w:szCs w:val="28"/>
        </w:rPr>
        <w:t xml:space="preserve">A 可比性原则     B 一致性原则  </w:t>
      </w:r>
    </w:p>
    <w:p w:rsidR="009A0FF5" w:rsidRDefault="009A0FF5" w:rsidP="009A0FF5">
      <w:pPr>
        <w:rPr>
          <w:rFonts w:ascii="宋体" w:hAnsi="宋体" w:hint="eastAsia"/>
          <w:sz w:val="24"/>
        </w:rPr>
      </w:pPr>
      <w:r>
        <w:rPr>
          <w:rFonts w:ascii="宋体" w:hAnsi="宋体" w:hint="eastAsia"/>
          <w:sz w:val="24"/>
        </w:rPr>
        <w:t>C 相对指标与总量指标结合应用原则 D 多种指标结合应用原则</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平均指标包括两大类有（    ）</w:t>
      </w:r>
    </w:p>
    <w:p w:rsidR="009A0FF5" w:rsidRDefault="009A0FF5" w:rsidP="009A0FF5">
      <w:pPr>
        <w:rPr>
          <w:rFonts w:ascii="宋体" w:hAnsi="宋体" w:hint="eastAsia"/>
          <w:sz w:val="28"/>
          <w:szCs w:val="28"/>
        </w:rPr>
      </w:pPr>
      <w:r>
        <w:rPr>
          <w:rFonts w:ascii="宋体" w:hAnsi="宋体" w:hint="eastAsia"/>
          <w:sz w:val="28"/>
          <w:szCs w:val="28"/>
        </w:rPr>
        <w:t xml:space="preserve">A 数值平均数  B 算术平均数  </w:t>
      </w:r>
    </w:p>
    <w:p w:rsidR="009A0FF5" w:rsidRDefault="009A0FF5" w:rsidP="009A0FF5">
      <w:pPr>
        <w:rPr>
          <w:rFonts w:ascii="宋体" w:hAnsi="宋体" w:hint="eastAsia"/>
          <w:sz w:val="28"/>
          <w:szCs w:val="28"/>
        </w:rPr>
      </w:pPr>
      <w:r>
        <w:rPr>
          <w:rFonts w:ascii="宋体" w:hAnsi="宋体" w:hint="eastAsia"/>
          <w:sz w:val="28"/>
          <w:szCs w:val="28"/>
        </w:rPr>
        <w:t xml:space="preserve">C 众数  D 加权平均数 </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从总体中随机抽取出来，代表总体的那部分单位的集合描述的是下列（     ）</w:t>
      </w:r>
    </w:p>
    <w:p w:rsidR="009A0FF5" w:rsidRDefault="009A0FF5" w:rsidP="009A0FF5">
      <w:pPr>
        <w:rPr>
          <w:rFonts w:ascii="宋体" w:hAnsi="宋体" w:hint="eastAsia"/>
          <w:sz w:val="28"/>
          <w:szCs w:val="28"/>
        </w:rPr>
      </w:pPr>
      <w:r>
        <w:rPr>
          <w:rFonts w:ascii="宋体" w:hAnsi="宋体" w:hint="eastAsia"/>
          <w:sz w:val="28"/>
          <w:szCs w:val="28"/>
        </w:rPr>
        <w:t>A 样本  B 总体指标  C 样本指标  D 样本容量</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假设检验的结论可采用两种判断规则来做出，下列是（     ）依据</w:t>
      </w:r>
    </w:p>
    <w:p w:rsidR="009A0FF5" w:rsidRDefault="009A0FF5" w:rsidP="009A0FF5">
      <w:pPr>
        <w:rPr>
          <w:rFonts w:ascii="宋体" w:hAnsi="宋体" w:hint="eastAsia"/>
          <w:sz w:val="28"/>
          <w:szCs w:val="28"/>
        </w:rPr>
      </w:pPr>
      <w:r>
        <w:rPr>
          <w:rFonts w:ascii="宋体" w:hAnsi="宋体" w:hint="eastAsia"/>
          <w:sz w:val="28"/>
          <w:szCs w:val="28"/>
        </w:rPr>
        <w:t>A 平均值  B P值  C Z值  D N值</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回归预测有两种，下列属于的是（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点预测</w:t>
      </w:r>
      <w:proofErr w:type="gramEnd"/>
      <w:r>
        <w:rPr>
          <w:rFonts w:ascii="宋体" w:hAnsi="宋体" w:hint="eastAsia"/>
          <w:sz w:val="28"/>
          <w:szCs w:val="28"/>
        </w:rPr>
        <w:t xml:space="preserve">  B 回归预测  C 抽样预测  D 重点预测</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lastRenderedPageBreak/>
        <w:t>不影响时间序列总变动的因素有（      ）</w:t>
      </w:r>
    </w:p>
    <w:p w:rsidR="009A0FF5" w:rsidRDefault="009A0FF5" w:rsidP="009A0FF5">
      <w:pPr>
        <w:rPr>
          <w:rFonts w:ascii="宋体" w:hAnsi="宋体" w:hint="eastAsia"/>
          <w:sz w:val="28"/>
          <w:szCs w:val="28"/>
        </w:rPr>
      </w:pPr>
      <w:r>
        <w:rPr>
          <w:rFonts w:ascii="宋体" w:hAnsi="宋体" w:hint="eastAsia"/>
          <w:sz w:val="28"/>
          <w:szCs w:val="28"/>
        </w:rPr>
        <w:t xml:space="preserve">A 长期趋势  B 季节变动  </w:t>
      </w:r>
    </w:p>
    <w:p w:rsidR="009A0FF5" w:rsidRDefault="009A0FF5" w:rsidP="009A0FF5">
      <w:pPr>
        <w:rPr>
          <w:rFonts w:ascii="宋体" w:hAnsi="宋体" w:hint="eastAsia"/>
          <w:sz w:val="28"/>
          <w:szCs w:val="28"/>
        </w:rPr>
      </w:pPr>
      <w:r>
        <w:rPr>
          <w:rFonts w:ascii="宋体" w:hAnsi="宋体" w:hint="eastAsia"/>
          <w:sz w:val="28"/>
          <w:szCs w:val="28"/>
        </w:rPr>
        <w:t>C 定向变动  D 不规则变动</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平均指数的计算形式有（     ）</w:t>
      </w:r>
    </w:p>
    <w:p w:rsidR="009A0FF5" w:rsidRDefault="009A0FF5" w:rsidP="009A0FF5">
      <w:pPr>
        <w:rPr>
          <w:rFonts w:ascii="宋体" w:hAnsi="宋体" w:hint="eastAsia"/>
          <w:sz w:val="28"/>
          <w:szCs w:val="28"/>
        </w:rPr>
      </w:pPr>
      <w:r>
        <w:rPr>
          <w:rFonts w:ascii="宋体" w:hAnsi="宋体" w:hint="eastAsia"/>
          <w:sz w:val="28"/>
          <w:szCs w:val="28"/>
        </w:rPr>
        <w:t xml:space="preserve">A 算术平均指数  B 加权调和平均指数  </w:t>
      </w:r>
    </w:p>
    <w:p w:rsidR="009A0FF5" w:rsidRDefault="009A0FF5" w:rsidP="009A0FF5">
      <w:pPr>
        <w:rPr>
          <w:rFonts w:ascii="宋体" w:hAnsi="宋体" w:hint="eastAsia"/>
          <w:sz w:val="28"/>
          <w:szCs w:val="28"/>
        </w:rPr>
      </w:pPr>
      <w:r>
        <w:rPr>
          <w:rFonts w:ascii="宋体" w:hAnsi="宋体" w:hint="eastAsia"/>
          <w:sz w:val="28"/>
          <w:szCs w:val="28"/>
        </w:rPr>
        <w:t>C 移动加权算术平均指数D 固定加权算术平均指数</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下列不是统计研究的基本方法的是（       ）</w:t>
      </w:r>
    </w:p>
    <w:p w:rsidR="009A0FF5" w:rsidRDefault="009A0FF5" w:rsidP="009A0FF5">
      <w:pPr>
        <w:rPr>
          <w:rFonts w:ascii="宋体" w:hAnsi="宋体" w:hint="eastAsia"/>
          <w:sz w:val="28"/>
          <w:szCs w:val="28"/>
        </w:rPr>
      </w:pPr>
      <w:r>
        <w:rPr>
          <w:rFonts w:ascii="宋体" w:hAnsi="宋体" w:hint="eastAsia"/>
          <w:sz w:val="28"/>
          <w:szCs w:val="28"/>
        </w:rPr>
        <w:t xml:space="preserve">A 统计平均法  B  大量观察法 </w:t>
      </w:r>
    </w:p>
    <w:p w:rsidR="009A0FF5" w:rsidRDefault="009A0FF5" w:rsidP="009A0FF5">
      <w:pPr>
        <w:rPr>
          <w:rFonts w:ascii="宋体" w:hAnsi="宋体" w:hint="eastAsia"/>
          <w:sz w:val="28"/>
          <w:szCs w:val="28"/>
        </w:rPr>
      </w:pPr>
      <w:r>
        <w:rPr>
          <w:rFonts w:ascii="宋体" w:hAnsi="宋体" w:hint="eastAsia"/>
          <w:sz w:val="28"/>
          <w:szCs w:val="28"/>
        </w:rPr>
        <w:t>C 归纳推断法  D 统计模型法</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抽样调查的优越性没有（     ）</w:t>
      </w:r>
    </w:p>
    <w:p w:rsidR="009A0FF5" w:rsidRDefault="009A0FF5" w:rsidP="009A0FF5">
      <w:pPr>
        <w:rPr>
          <w:rFonts w:ascii="宋体" w:eastAsia="宋体" w:hAnsi="宋体" w:hint="eastAsia"/>
          <w:sz w:val="28"/>
          <w:szCs w:val="28"/>
        </w:rPr>
      </w:pPr>
      <w:r>
        <w:rPr>
          <w:rFonts w:ascii="宋体" w:hAnsi="宋体" w:hint="eastAsia"/>
          <w:sz w:val="28"/>
          <w:szCs w:val="28"/>
        </w:rPr>
        <w:t>A 费用少  B 速度快  C 灵活性大  D 准确性低</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下列属于按分组标志的多少进行统计分组的是（     ）</w:t>
      </w:r>
    </w:p>
    <w:p w:rsidR="009A0FF5" w:rsidRDefault="009A0FF5" w:rsidP="009A0FF5">
      <w:pPr>
        <w:rPr>
          <w:rFonts w:ascii="宋体" w:hAnsi="宋体" w:hint="eastAsia"/>
          <w:sz w:val="28"/>
          <w:szCs w:val="28"/>
        </w:rPr>
      </w:pPr>
      <w:r>
        <w:rPr>
          <w:rFonts w:ascii="宋体" w:hAnsi="宋体" w:hint="eastAsia"/>
          <w:sz w:val="28"/>
          <w:szCs w:val="28"/>
        </w:rPr>
        <w:t>A 简单分组  B 变量分组  C 复杂分组  D 品质分组</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总量指标的计量单位没有（      ）</w:t>
      </w:r>
    </w:p>
    <w:p w:rsidR="009A0FF5" w:rsidRDefault="009A0FF5" w:rsidP="009A0FF5">
      <w:pPr>
        <w:rPr>
          <w:rFonts w:ascii="宋体" w:hAnsi="宋体" w:hint="eastAsia"/>
          <w:sz w:val="28"/>
          <w:szCs w:val="28"/>
        </w:rPr>
      </w:pPr>
      <w:r>
        <w:rPr>
          <w:rFonts w:ascii="宋体" w:hAnsi="宋体" w:hint="eastAsia"/>
          <w:sz w:val="28"/>
          <w:szCs w:val="28"/>
        </w:rPr>
        <w:t>A 实物单位  B 货币单位  C 劳动单位  D 复杂单位</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数值平均数包括（     ）</w:t>
      </w:r>
    </w:p>
    <w:p w:rsidR="009A0FF5" w:rsidRDefault="009A0FF5" w:rsidP="009A0FF5">
      <w:pPr>
        <w:rPr>
          <w:rFonts w:ascii="宋体" w:hAnsi="宋体" w:hint="eastAsia"/>
          <w:sz w:val="28"/>
          <w:szCs w:val="28"/>
        </w:rPr>
      </w:pPr>
      <w:r>
        <w:rPr>
          <w:rFonts w:ascii="宋体" w:hAnsi="宋体" w:hint="eastAsia"/>
          <w:sz w:val="28"/>
          <w:szCs w:val="28"/>
        </w:rPr>
        <w:t xml:space="preserve">A 中位数  B 算术平均数  </w:t>
      </w:r>
    </w:p>
    <w:p w:rsidR="009A0FF5" w:rsidRDefault="009A0FF5" w:rsidP="009A0FF5">
      <w:pPr>
        <w:rPr>
          <w:rFonts w:ascii="宋体" w:hAnsi="宋体" w:hint="eastAsia"/>
          <w:sz w:val="28"/>
          <w:szCs w:val="28"/>
        </w:rPr>
      </w:pPr>
      <w:r>
        <w:rPr>
          <w:rFonts w:ascii="宋体" w:hAnsi="宋体" w:hint="eastAsia"/>
          <w:sz w:val="28"/>
          <w:szCs w:val="28"/>
        </w:rPr>
        <w:t>C 加权平均数  D 几何平均数</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抽样估计中的基本概念没有（      ）</w:t>
      </w:r>
    </w:p>
    <w:p w:rsidR="009A0FF5" w:rsidRDefault="009A0FF5" w:rsidP="009A0FF5">
      <w:pPr>
        <w:rPr>
          <w:rFonts w:ascii="宋体" w:hAnsi="宋体" w:hint="eastAsia"/>
          <w:sz w:val="28"/>
          <w:szCs w:val="28"/>
        </w:rPr>
      </w:pPr>
      <w:r>
        <w:rPr>
          <w:rFonts w:ascii="宋体" w:hAnsi="宋体" w:hint="eastAsia"/>
          <w:sz w:val="28"/>
          <w:szCs w:val="28"/>
        </w:rPr>
        <w:t xml:space="preserve">A 总体和样本         B 总体容量和样本指标  </w:t>
      </w:r>
    </w:p>
    <w:p w:rsidR="009A0FF5" w:rsidRDefault="009A0FF5" w:rsidP="009A0FF5">
      <w:pPr>
        <w:rPr>
          <w:rFonts w:ascii="宋体" w:hAnsi="宋体" w:hint="eastAsia"/>
          <w:sz w:val="28"/>
          <w:szCs w:val="28"/>
        </w:rPr>
      </w:pPr>
      <w:r>
        <w:rPr>
          <w:rFonts w:ascii="宋体" w:hAnsi="宋体" w:hint="eastAsia"/>
          <w:sz w:val="28"/>
          <w:szCs w:val="28"/>
        </w:rPr>
        <w:t>C 样本容量和样本个数 D 重复抽样和不重复抽样</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假设检验中可能犯的错误没有（    ）</w:t>
      </w:r>
    </w:p>
    <w:p w:rsidR="009A0FF5" w:rsidRDefault="009A0FF5" w:rsidP="009A0FF5">
      <w:pPr>
        <w:rPr>
          <w:rFonts w:ascii="宋体" w:hAnsi="宋体" w:hint="eastAsia"/>
          <w:sz w:val="28"/>
          <w:szCs w:val="28"/>
        </w:rPr>
      </w:pPr>
      <w:r>
        <w:rPr>
          <w:rFonts w:ascii="宋体" w:hAnsi="宋体" w:hint="eastAsia"/>
          <w:sz w:val="28"/>
          <w:szCs w:val="28"/>
        </w:rPr>
        <w:lastRenderedPageBreak/>
        <w:t xml:space="preserve">A 取真  B </w:t>
      </w:r>
      <w:proofErr w:type="gramStart"/>
      <w:r>
        <w:rPr>
          <w:rFonts w:ascii="宋体" w:hAnsi="宋体" w:hint="eastAsia"/>
          <w:sz w:val="28"/>
          <w:szCs w:val="28"/>
        </w:rPr>
        <w:t>拒真</w:t>
      </w:r>
      <w:proofErr w:type="gramEnd"/>
      <w:r>
        <w:rPr>
          <w:rFonts w:ascii="宋体" w:hAnsi="宋体" w:hint="eastAsia"/>
          <w:sz w:val="28"/>
          <w:szCs w:val="28"/>
        </w:rPr>
        <w:t xml:space="preserve">  C </w:t>
      </w:r>
      <w:proofErr w:type="gramStart"/>
      <w:r>
        <w:rPr>
          <w:rFonts w:ascii="宋体" w:hAnsi="宋体" w:hint="eastAsia"/>
          <w:sz w:val="28"/>
          <w:szCs w:val="28"/>
        </w:rPr>
        <w:t>取伪</w:t>
      </w:r>
      <w:proofErr w:type="gramEnd"/>
      <w:r>
        <w:rPr>
          <w:rFonts w:ascii="宋体" w:hAnsi="宋体" w:hint="eastAsia"/>
          <w:sz w:val="28"/>
          <w:szCs w:val="28"/>
        </w:rPr>
        <w:t xml:space="preserve">  D 采伪</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单个总体参数的检验不包括（      ）</w:t>
      </w:r>
    </w:p>
    <w:p w:rsidR="009A0FF5" w:rsidRDefault="009A0FF5" w:rsidP="009A0FF5">
      <w:pPr>
        <w:rPr>
          <w:rFonts w:ascii="宋体" w:hAnsi="宋体" w:hint="eastAsia"/>
          <w:sz w:val="28"/>
          <w:szCs w:val="28"/>
        </w:rPr>
      </w:pPr>
      <w:r>
        <w:rPr>
          <w:rFonts w:ascii="宋体" w:hAnsi="宋体" w:hint="eastAsia"/>
          <w:sz w:val="28"/>
          <w:szCs w:val="28"/>
        </w:rPr>
        <w:t>A</w:t>
      </w:r>
      <w:proofErr w:type="gramStart"/>
      <w:r>
        <w:rPr>
          <w:rFonts w:ascii="宋体" w:hAnsi="宋体" w:hint="eastAsia"/>
          <w:sz w:val="28"/>
          <w:szCs w:val="28"/>
        </w:rPr>
        <w:t>单个正</w:t>
      </w:r>
      <w:proofErr w:type="gramEnd"/>
      <w:r>
        <w:rPr>
          <w:rFonts w:ascii="宋体" w:hAnsi="宋体" w:hint="eastAsia"/>
          <w:sz w:val="28"/>
          <w:szCs w:val="28"/>
        </w:rPr>
        <w:t>态总体均值的检验B</w:t>
      </w:r>
      <w:proofErr w:type="gramStart"/>
      <w:r>
        <w:rPr>
          <w:rFonts w:ascii="宋体" w:hAnsi="宋体" w:hint="eastAsia"/>
          <w:sz w:val="28"/>
          <w:szCs w:val="28"/>
        </w:rPr>
        <w:t>单个正</w:t>
      </w:r>
      <w:proofErr w:type="gramEnd"/>
      <w:r>
        <w:rPr>
          <w:rFonts w:ascii="宋体" w:hAnsi="宋体" w:hint="eastAsia"/>
          <w:sz w:val="28"/>
          <w:szCs w:val="28"/>
        </w:rPr>
        <w:t>态总体方差的检验 C单个总体成数的检验 D</w:t>
      </w:r>
      <w:proofErr w:type="gramStart"/>
      <w:r>
        <w:rPr>
          <w:rFonts w:ascii="宋体" w:hAnsi="宋体" w:hint="eastAsia"/>
          <w:sz w:val="28"/>
          <w:szCs w:val="28"/>
        </w:rPr>
        <w:t>单个正态总体</w:t>
      </w:r>
      <w:proofErr w:type="gramEnd"/>
      <w:r>
        <w:rPr>
          <w:rFonts w:ascii="宋体" w:hAnsi="宋体" w:hint="eastAsia"/>
          <w:sz w:val="28"/>
          <w:szCs w:val="28"/>
        </w:rPr>
        <w:t>均差的检验</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回归按照其自变量的数量多少分为的有（     ）</w:t>
      </w:r>
    </w:p>
    <w:p w:rsidR="009A0FF5" w:rsidRDefault="009A0FF5" w:rsidP="009A0FF5">
      <w:pPr>
        <w:rPr>
          <w:rFonts w:ascii="宋体" w:hAnsi="宋体" w:hint="eastAsia"/>
          <w:sz w:val="28"/>
          <w:szCs w:val="28"/>
        </w:rPr>
      </w:pPr>
      <w:r>
        <w:rPr>
          <w:rFonts w:ascii="宋体" w:hAnsi="宋体" w:hint="eastAsia"/>
          <w:sz w:val="28"/>
          <w:szCs w:val="28"/>
        </w:rPr>
        <w:t>A 一元回归  B 三元回归  C 线性回归  D 曲线回归</w:t>
      </w:r>
    </w:p>
    <w:p w:rsidR="009A0FF5" w:rsidRDefault="009A0FF5" w:rsidP="009A0FF5">
      <w:pPr>
        <w:numPr>
          <w:ilvl w:val="0"/>
          <w:numId w:val="2"/>
        </w:numPr>
        <w:rPr>
          <w:rFonts w:ascii="宋体" w:hAnsi="宋体" w:hint="eastAsia"/>
          <w:sz w:val="28"/>
          <w:szCs w:val="28"/>
        </w:rPr>
      </w:pPr>
      <w:r>
        <w:rPr>
          <w:rFonts w:ascii="宋体" w:hAnsi="宋体" w:hint="eastAsia"/>
          <w:sz w:val="28"/>
          <w:szCs w:val="28"/>
        </w:rPr>
        <w:t>长期趋势的测定方法没有（      ）</w:t>
      </w:r>
    </w:p>
    <w:p w:rsidR="009A0FF5" w:rsidRDefault="009A0FF5" w:rsidP="009A0FF5">
      <w:pPr>
        <w:rPr>
          <w:rFonts w:ascii="宋体" w:hAnsi="宋体" w:hint="eastAsia"/>
          <w:sz w:val="28"/>
          <w:szCs w:val="28"/>
        </w:rPr>
      </w:pPr>
      <w:r>
        <w:rPr>
          <w:rFonts w:ascii="宋体" w:hAnsi="宋体" w:hint="eastAsia"/>
          <w:sz w:val="28"/>
          <w:szCs w:val="28"/>
        </w:rPr>
        <w:t>A 时</w:t>
      </w:r>
      <w:proofErr w:type="gramStart"/>
      <w:r>
        <w:rPr>
          <w:rFonts w:ascii="宋体" w:hAnsi="宋体" w:hint="eastAsia"/>
          <w:sz w:val="28"/>
          <w:szCs w:val="28"/>
        </w:rPr>
        <w:t>距扩大</w:t>
      </w:r>
      <w:proofErr w:type="gramEnd"/>
      <w:r>
        <w:rPr>
          <w:rFonts w:ascii="宋体" w:hAnsi="宋体" w:hint="eastAsia"/>
          <w:sz w:val="28"/>
          <w:szCs w:val="28"/>
        </w:rPr>
        <w:t>法  B 移动平均法C 数学模型法  D 数值序列法</w:t>
      </w:r>
    </w:p>
    <w:p w:rsidR="009A0FF5" w:rsidRDefault="009A0FF5" w:rsidP="009A0FF5">
      <w:pPr>
        <w:numPr>
          <w:ilvl w:val="0"/>
          <w:numId w:val="1"/>
        </w:numPr>
        <w:rPr>
          <w:rFonts w:ascii="宋体" w:hAnsi="宋体" w:hint="eastAsia"/>
          <w:sz w:val="28"/>
          <w:szCs w:val="28"/>
        </w:rPr>
      </w:pPr>
      <w:r>
        <w:rPr>
          <w:rFonts w:ascii="宋体" w:hAnsi="宋体" w:hint="eastAsia"/>
          <w:sz w:val="28"/>
          <w:szCs w:val="28"/>
        </w:rPr>
        <w:t>多选</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下列中是社会统计学派代表人物的是（   ）</w:t>
      </w:r>
    </w:p>
    <w:p w:rsidR="009A0FF5" w:rsidRDefault="009A0FF5" w:rsidP="009A0FF5">
      <w:pPr>
        <w:rPr>
          <w:rFonts w:ascii="宋体" w:hAnsi="宋体" w:hint="eastAsia"/>
          <w:sz w:val="28"/>
          <w:szCs w:val="28"/>
        </w:rPr>
      </w:pPr>
      <w:r>
        <w:rPr>
          <w:rFonts w:ascii="宋体" w:hAnsi="宋体" w:hint="eastAsia"/>
          <w:sz w:val="28"/>
          <w:szCs w:val="28"/>
        </w:rPr>
        <w:t>A 皮尔逊  B 恩格尔  C 克尼斯  D 梅尔</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下列属于简单随机抽样抽选方法的是（    ）</w:t>
      </w:r>
    </w:p>
    <w:p w:rsidR="009A0FF5" w:rsidRDefault="009A0FF5" w:rsidP="009A0FF5">
      <w:pPr>
        <w:rPr>
          <w:rFonts w:ascii="宋体" w:hAnsi="宋体" w:hint="eastAsia"/>
          <w:sz w:val="28"/>
          <w:szCs w:val="28"/>
        </w:rPr>
      </w:pPr>
      <w:r>
        <w:rPr>
          <w:rFonts w:ascii="宋体" w:hAnsi="宋体" w:hint="eastAsia"/>
          <w:sz w:val="28"/>
          <w:szCs w:val="28"/>
        </w:rPr>
        <w:t xml:space="preserve">A 抽签法  B 随机数表法  </w:t>
      </w:r>
    </w:p>
    <w:p w:rsidR="009A0FF5" w:rsidRDefault="009A0FF5" w:rsidP="009A0FF5">
      <w:pPr>
        <w:rPr>
          <w:rFonts w:ascii="宋体" w:hAnsi="宋体" w:hint="eastAsia"/>
          <w:sz w:val="28"/>
          <w:szCs w:val="28"/>
        </w:rPr>
      </w:pPr>
      <w:r>
        <w:rPr>
          <w:rFonts w:ascii="宋体" w:hAnsi="宋体" w:hint="eastAsia"/>
          <w:sz w:val="28"/>
          <w:szCs w:val="28"/>
        </w:rPr>
        <w:t>C 等距抽样  D 计算机随机取数</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特征不是“两头小，中间大”的是（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钟型分布</w:t>
      </w:r>
      <w:proofErr w:type="gramEnd"/>
      <w:r>
        <w:rPr>
          <w:rFonts w:ascii="宋体" w:hAnsi="宋体" w:hint="eastAsia"/>
          <w:sz w:val="28"/>
          <w:szCs w:val="28"/>
        </w:rPr>
        <w:t xml:space="preserve">  B  U型分布  C  J型分布  D  L型分布</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下列函数不用于计算指定单元格区域中包含数字以及参数列表中数字的单元格的个数的是（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SUM  B</w:t>
      </w:r>
      <w:proofErr w:type="gramEnd"/>
      <w:r>
        <w:rPr>
          <w:rFonts w:ascii="宋体" w:hAnsi="宋体" w:hint="eastAsia"/>
          <w:sz w:val="28"/>
          <w:szCs w:val="28"/>
        </w:rPr>
        <w:t xml:space="preserve"> COUNT  C COUNTIF  D SUMIF</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不是计算众数的函数（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STDEV  B</w:t>
      </w:r>
      <w:proofErr w:type="gramEnd"/>
      <w:r>
        <w:rPr>
          <w:rFonts w:ascii="宋体" w:hAnsi="宋体" w:hint="eastAsia"/>
          <w:sz w:val="28"/>
          <w:szCs w:val="28"/>
        </w:rPr>
        <w:t xml:space="preserve"> VAR  C VARP  D MODE</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下列属于作为优良估计量标准的是（     ）</w:t>
      </w:r>
    </w:p>
    <w:p w:rsidR="009A0FF5" w:rsidRDefault="009A0FF5" w:rsidP="009A0FF5">
      <w:pPr>
        <w:rPr>
          <w:rFonts w:ascii="宋体" w:hAnsi="宋体" w:hint="eastAsia"/>
          <w:sz w:val="28"/>
          <w:szCs w:val="28"/>
        </w:rPr>
      </w:pPr>
      <w:r>
        <w:rPr>
          <w:rFonts w:ascii="宋体" w:hAnsi="宋体" w:hint="eastAsia"/>
          <w:sz w:val="28"/>
          <w:szCs w:val="28"/>
        </w:rPr>
        <w:lastRenderedPageBreak/>
        <w:t>A 无偏性  B 有效性  C 一致性  D 同位性</w:t>
      </w:r>
    </w:p>
    <w:p w:rsidR="009A0FF5" w:rsidRDefault="009A0FF5" w:rsidP="009A0FF5">
      <w:pPr>
        <w:numPr>
          <w:ilvl w:val="0"/>
          <w:numId w:val="3"/>
        </w:numPr>
        <w:rPr>
          <w:rFonts w:ascii="宋体" w:hAnsi="宋体" w:hint="eastAsia"/>
          <w:sz w:val="28"/>
          <w:szCs w:val="28"/>
        </w:rPr>
      </w:pPr>
      <w:r>
        <w:rPr>
          <w:rFonts w:ascii="宋体" w:hAnsi="宋体" w:hint="eastAsia"/>
          <w:sz w:val="28"/>
          <w:szCs w:val="28"/>
        </w:rPr>
        <w:t>总体参数的假设检验有下列（    ）形式</w:t>
      </w:r>
    </w:p>
    <w:p w:rsidR="009A0FF5" w:rsidRDefault="009A0FF5" w:rsidP="009A0FF5">
      <w:pPr>
        <w:rPr>
          <w:rFonts w:ascii="宋体" w:hAnsi="宋体" w:hint="eastAsia"/>
          <w:sz w:val="28"/>
          <w:szCs w:val="28"/>
        </w:rPr>
      </w:pPr>
      <w:r>
        <w:rPr>
          <w:rFonts w:ascii="宋体" w:hAnsi="宋体" w:hint="eastAsia"/>
          <w:sz w:val="28"/>
          <w:szCs w:val="28"/>
        </w:rPr>
        <w:t xml:space="preserve">A 双侧检验  B 单侧检验  </w:t>
      </w:r>
    </w:p>
    <w:p w:rsidR="009A0FF5" w:rsidRDefault="009A0FF5" w:rsidP="009A0FF5">
      <w:pPr>
        <w:rPr>
          <w:rFonts w:ascii="宋体" w:hAnsi="宋体" w:hint="eastAsia"/>
          <w:sz w:val="28"/>
          <w:szCs w:val="28"/>
        </w:rPr>
      </w:pPr>
      <w:r>
        <w:rPr>
          <w:rFonts w:ascii="宋体" w:hAnsi="宋体" w:hint="eastAsia"/>
          <w:sz w:val="28"/>
          <w:szCs w:val="28"/>
        </w:rPr>
        <w:t>C 左侧检验  D 右侧检验</w:t>
      </w:r>
    </w:p>
    <w:p w:rsidR="009A0FF5" w:rsidRDefault="009A0FF5" w:rsidP="009A0FF5">
      <w:pPr>
        <w:rPr>
          <w:rFonts w:ascii="宋体" w:hAnsi="宋体" w:hint="eastAsia"/>
          <w:sz w:val="28"/>
          <w:szCs w:val="28"/>
        </w:rPr>
      </w:pPr>
      <w:r>
        <w:rPr>
          <w:rFonts w:ascii="宋体" w:hAnsi="宋体" w:hint="eastAsia"/>
          <w:sz w:val="28"/>
          <w:szCs w:val="28"/>
        </w:rPr>
        <w:t>8、有两个或两个以上自变量的回归分析称为多元回归，下列不是多元回归另外名称的是（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简单回归</w:t>
      </w:r>
      <w:proofErr w:type="gramEnd"/>
      <w:r>
        <w:rPr>
          <w:rFonts w:ascii="宋体" w:hAnsi="宋体" w:hint="eastAsia"/>
          <w:sz w:val="28"/>
          <w:szCs w:val="28"/>
        </w:rPr>
        <w:t xml:space="preserve">  B  复合回归  C </w:t>
      </w:r>
      <w:proofErr w:type="gramStart"/>
      <w:r>
        <w:rPr>
          <w:rFonts w:ascii="宋体" w:hAnsi="宋体" w:hint="eastAsia"/>
          <w:sz w:val="28"/>
          <w:szCs w:val="28"/>
        </w:rPr>
        <w:t>复回归</w:t>
      </w:r>
      <w:proofErr w:type="gramEnd"/>
      <w:r>
        <w:rPr>
          <w:rFonts w:ascii="宋体" w:hAnsi="宋体" w:hint="eastAsia"/>
          <w:sz w:val="28"/>
          <w:szCs w:val="28"/>
        </w:rPr>
        <w:t xml:space="preserve">   D 曲线回归</w:t>
      </w:r>
    </w:p>
    <w:p w:rsidR="009A0FF5" w:rsidRDefault="009A0FF5" w:rsidP="009A0FF5">
      <w:pPr>
        <w:rPr>
          <w:rFonts w:ascii="宋体" w:hAnsi="宋体" w:hint="eastAsia"/>
          <w:sz w:val="28"/>
          <w:szCs w:val="28"/>
        </w:rPr>
      </w:pPr>
      <w:r>
        <w:rPr>
          <w:rFonts w:ascii="宋体" w:hAnsi="宋体" w:hint="eastAsia"/>
          <w:sz w:val="28"/>
          <w:szCs w:val="28"/>
        </w:rPr>
        <w:t>9、时间序列的总变动四个影响因素中不是由于自然因素、社会条件的影响的是（    ）</w:t>
      </w:r>
    </w:p>
    <w:p w:rsidR="009A0FF5" w:rsidRDefault="009A0FF5" w:rsidP="009A0FF5">
      <w:pPr>
        <w:rPr>
          <w:rFonts w:ascii="宋体" w:hAnsi="宋体" w:hint="eastAsia"/>
          <w:sz w:val="28"/>
          <w:szCs w:val="28"/>
        </w:rPr>
      </w:pPr>
      <w:r>
        <w:rPr>
          <w:rFonts w:ascii="宋体" w:hAnsi="宋体" w:hint="eastAsia"/>
          <w:sz w:val="28"/>
          <w:szCs w:val="28"/>
        </w:rPr>
        <w:t xml:space="preserve">A 长期趋势  B 季节变动  </w:t>
      </w:r>
    </w:p>
    <w:p w:rsidR="009A0FF5" w:rsidRDefault="009A0FF5" w:rsidP="009A0FF5">
      <w:pPr>
        <w:rPr>
          <w:rFonts w:ascii="宋体" w:hAnsi="宋体" w:hint="eastAsia"/>
          <w:sz w:val="28"/>
          <w:szCs w:val="28"/>
        </w:rPr>
      </w:pPr>
      <w:r>
        <w:rPr>
          <w:rFonts w:ascii="宋体" w:hAnsi="宋体" w:hint="eastAsia"/>
          <w:sz w:val="28"/>
          <w:szCs w:val="28"/>
        </w:rPr>
        <w:t>C 循环变动  D 不规则变动</w:t>
      </w:r>
    </w:p>
    <w:p w:rsidR="009A0FF5" w:rsidRDefault="009A0FF5" w:rsidP="009A0FF5">
      <w:pPr>
        <w:rPr>
          <w:rFonts w:ascii="宋体" w:hAnsi="宋体" w:hint="eastAsia"/>
          <w:sz w:val="28"/>
          <w:szCs w:val="28"/>
        </w:rPr>
      </w:pPr>
    </w:p>
    <w:p w:rsidR="009A0FF5" w:rsidRDefault="009A0FF5" w:rsidP="009A0FF5">
      <w:pPr>
        <w:numPr>
          <w:ilvl w:val="0"/>
          <w:numId w:val="4"/>
        </w:numPr>
        <w:rPr>
          <w:rFonts w:ascii="宋体" w:hAnsi="宋体" w:hint="eastAsia"/>
          <w:sz w:val="28"/>
          <w:szCs w:val="28"/>
        </w:rPr>
      </w:pPr>
      <w:r>
        <w:rPr>
          <w:rFonts w:ascii="宋体" w:hAnsi="宋体" w:hint="eastAsia"/>
          <w:sz w:val="28"/>
          <w:szCs w:val="28"/>
        </w:rPr>
        <w:t>居民消费价格指数不是用（      ）的方法进行的</w:t>
      </w:r>
    </w:p>
    <w:p w:rsidR="009A0FF5" w:rsidRDefault="009A0FF5" w:rsidP="009A0FF5">
      <w:pPr>
        <w:rPr>
          <w:rFonts w:ascii="宋体" w:hAnsi="宋体" w:hint="eastAsia"/>
          <w:sz w:val="28"/>
          <w:szCs w:val="28"/>
        </w:rPr>
      </w:pPr>
      <w:r>
        <w:rPr>
          <w:rFonts w:ascii="宋体" w:hAnsi="宋体" w:hint="eastAsia"/>
          <w:sz w:val="28"/>
          <w:szCs w:val="28"/>
        </w:rPr>
        <w:t xml:space="preserve">A 算术平均数  B 固定加权算术平均数  </w:t>
      </w:r>
    </w:p>
    <w:p w:rsidR="009A0FF5" w:rsidRDefault="009A0FF5" w:rsidP="009A0FF5">
      <w:pPr>
        <w:rPr>
          <w:rFonts w:ascii="宋体" w:hAnsi="宋体" w:hint="eastAsia"/>
          <w:sz w:val="28"/>
          <w:szCs w:val="28"/>
        </w:rPr>
      </w:pPr>
      <w:r>
        <w:rPr>
          <w:rFonts w:ascii="宋体" w:hAnsi="宋体" w:hint="eastAsia"/>
          <w:sz w:val="28"/>
          <w:szCs w:val="28"/>
        </w:rPr>
        <w:t>C 移动加权算术平均数 D 相对算术平均数</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    ）不是指为什么要进行调查，调查要解决什么问题</w:t>
      </w:r>
    </w:p>
    <w:p w:rsidR="009A0FF5" w:rsidRDefault="009A0FF5" w:rsidP="009A0FF5">
      <w:pPr>
        <w:rPr>
          <w:rFonts w:ascii="宋体" w:hAnsi="宋体" w:hint="eastAsia"/>
          <w:sz w:val="28"/>
          <w:szCs w:val="28"/>
        </w:rPr>
      </w:pPr>
      <w:r>
        <w:rPr>
          <w:rFonts w:ascii="宋体" w:hAnsi="宋体" w:hint="eastAsia"/>
          <w:sz w:val="28"/>
          <w:szCs w:val="28"/>
        </w:rPr>
        <w:t>A 调查目的  B 调查对象  C 调查单位  D 调查项目</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下列描述错误2004年开展了第一次全国经济普查，以后经济普查每（   ）一次</w:t>
      </w:r>
    </w:p>
    <w:p w:rsidR="009A0FF5" w:rsidRDefault="009A0FF5" w:rsidP="009A0FF5">
      <w:pPr>
        <w:rPr>
          <w:rFonts w:ascii="宋体" w:hAnsi="宋体" w:hint="eastAsia"/>
          <w:sz w:val="28"/>
          <w:szCs w:val="28"/>
        </w:rPr>
      </w:pPr>
      <w:r>
        <w:rPr>
          <w:rFonts w:ascii="宋体" w:hAnsi="宋体" w:hint="eastAsia"/>
          <w:sz w:val="28"/>
          <w:szCs w:val="28"/>
        </w:rPr>
        <w:t>A  3年  B  5年 C 6年  D  10年</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以线条的连续升降来表示现象动态</w:t>
      </w:r>
      <w:proofErr w:type="gramStart"/>
      <w:r>
        <w:rPr>
          <w:rFonts w:ascii="宋体" w:hAnsi="宋体" w:hint="eastAsia"/>
          <w:sz w:val="28"/>
          <w:szCs w:val="28"/>
        </w:rPr>
        <w:t>及现象</w:t>
      </w:r>
      <w:proofErr w:type="gramEnd"/>
      <w:r>
        <w:rPr>
          <w:rFonts w:ascii="宋体" w:hAnsi="宋体" w:hint="eastAsia"/>
          <w:sz w:val="28"/>
          <w:szCs w:val="28"/>
        </w:rPr>
        <w:t>间的依存关系的统计图形不是（    ）</w:t>
      </w:r>
    </w:p>
    <w:p w:rsidR="009A0FF5" w:rsidRDefault="009A0FF5" w:rsidP="009A0FF5">
      <w:pPr>
        <w:rPr>
          <w:rFonts w:ascii="宋体" w:hAnsi="宋体" w:hint="eastAsia"/>
          <w:sz w:val="28"/>
          <w:szCs w:val="28"/>
        </w:rPr>
      </w:pPr>
      <w:r>
        <w:rPr>
          <w:rFonts w:ascii="宋体" w:hAnsi="宋体" w:hint="eastAsia"/>
          <w:sz w:val="28"/>
          <w:szCs w:val="28"/>
        </w:rPr>
        <w:lastRenderedPageBreak/>
        <w:t>A 直方图  B 条形图  C 饼状图  D 线形图</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下列不属于劳动单位的是（     ）</w:t>
      </w:r>
    </w:p>
    <w:p w:rsidR="009A0FF5" w:rsidRDefault="009A0FF5" w:rsidP="009A0FF5">
      <w:pPr>
        <w:rPr>
          <w:rFonts w:ascii="宋体" w:hAnsi="宋体" w:hint="eastAsia"/>
          <w:sz w:val="28"/>
          <w:szCs w:val="28"/>
        </w:rPr>
      </w:pPr>
      <w:r>
        <w:rPr>
          <w:rFonts w:ascii="宋体" w:hAnsi="宋体" w:hint="eastAsia"/>
          <w:sz w:val="28"/>
          <w:szCs w:val="28"/>
        </w:rPr>
        <w:t>A 千克  B 千瓦时  C 工作日  D 平方米</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不是用（     ）函数计算样本方差</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STDEV  B</w:t>
      </w:r>
      <w:proofErr w:type="gramEnd"/>
      <w:r>
        <w:rPr>
          <w:rFonts w:ascii="宋体" w:hAnsi="宋体" w:hint="eastAsia"/>
          <w:sz w:val="28"/>
          <w:szCs w:val="28"/>
        </w:rPr>
        <w:t xml:space="preserve"> VAR  C VARP  D MODE</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在一次具体抽样调查中，由随机因素引起的样本指标与总体指标之间的离差不是（    ）</w:t>
      </w:r>
    </w:p>
    <w:p w:rsidR="009A0FF5" w:rsidRDefault="009A0FF5" w:rsidP="009A0FF5">
      <w:pPr>
        <w:rPr>
          <w:rFonts w:ascii="宋体" w:hAnsi="宋体" w:hint="eastAsia"/>
          <w:sz w:val="28"/>
          <w:szCs w:val="28"/>
        </w:rPr>
      </w:pPr>
      <w:r>
        <w:rPr>
          <w:rFonts w:ascii="宋体" w:hAnsi="宋体" w:hint="eastAsia"/>
          <w:sz w:val="28"/>
          <w:szCs w:val="28"/>
        </w:rPr>
        <w:t xml:space="preserve">A 抽样实际误差  B 抽样平均误差  </w:t>
      </w:r>
    </w:p>
    <w:p w:rsidR="009A0FF5" w:rsidRDefault="009A0FF5" w:rsidP="009A0FF5">
      <w:pPr>
        <w:rPr>
          <w:rFonts w:ascii="宋体" w:hAnsi="宋体" w:hint="eastAsia"/>
          <w:sz w:val="28"/>
          <w:szCs w:val="28"/>
        </w:rPr>
      </w:pPr>
      <w:r>
        <w:rPr>
          <w:rFonts w:ascii="宋体" w:hAnsi="宋体" w:hint="eastAsia"/>
          <w:sz w:val="28"/>
          <w:szCs w:val="28"/>
        </w:rPr>
        <w:t xml:space="preserve">C 抽样极限误差 D 抽样随机误差 </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原假设往往代表原来的状态、以往的经验或</w:t>
      </w:r>
      <w:proofErr w:type="gramStart"/>
      <w:r>
        <w:rPr>
          <w:rFonts w:ascii="宋体" w:hAnsi="宋体" w:hint="eastAsia"/>
          <w:sz w:val="28"/>
          <w:szCs w:val="28"/>
        </w:rPr>
        <w:t>某个被</w:t>
      </w:r>
      <w:proofErr w:type="gramEnd"/>
      <w:r>
        <w:rPr>
          <w:rFonts w:ascii="宋体" w:hAnsi="宋体" w:hint="eastAsia"/>
          <w:sz w:val="28"/>
          <w:szCs w:val="28"/>
        </w:rPr>
        <w:t>怀疑的陈述，通常记为错误的是（   ）</w:t>
      </w:r>
    </w:p>
    <w:p w:rsidR="009A0FF5" w:rsidRDefault="009A0FF5" w:rsidP="009A0FF5">
      <w:pPr>
        <w:rPr>
          <w:rFonts w:ascii="宋体" w:hAnsi="宋体" w:hint="eastAsia"/>
          <w:sz w:val="28"/>
          <w:szCs w:val="28"/>
          <w:vertAlign w:val="subscript"/>
        </w:rPr>
      </w:pPr>
      <w:r>
        <w:rPr>
          <w:rFonts w:ascii="宋体" w:hAnsi="宋体" w:hint="eastAsia"/>
          <w:sz w:val="28"/>
          <w:szCs w:val="28"/>
        </w:rPr>
        <w:t xml:space="preserve">A  </w:t>
      </w:r>
      <w:proofErr w:type="gramStart"/>
      <w:r>
        <w:rPr>
          <w:rFonts w:ascii="宋体" w:hAnsi="宋体" w:hint="eastAsia"/>
          <w:sz w:val="28"/>
          <w:szCs w:val="28"/>
        </w:rPr>
        <w:t>H</w:t>
      </w:r>
      <w:r>
        <w:rPr>
          <w:rFonts w:ascii="宋体" w:hAnsi="宋体" w:hint="eastAsia"/>
          <w:sz w:val="28"/>
          <w:szCs w:val="28"/>
          <w:vertAlign w:val="subscript"/>
        </w:rPr>
        <w:t>0</w:t>
      </w:r>
      <w:r>
        <w:rPr>
          <w:rFonts w:ascii="宋体" w:hAnsi="宋体" w:hint="eastAsia"/>
          <w:sz w:val="28"/>
          <w:szCs w:val="28"/>
        </w:rPr>
        <w:t xml:space="preserve">  B</w:t>
      </w:r>
      <w:proofErr w:type="gramEnd"/>
      <w:r>
        <w:rPr>
          <w:rFonts w:ascii="宋体" w:hAnsi="宋体" w:hint="eastAsia"/>
          <w:sz w:val="28"/>
          <w:szCs w:val="28"/>
        </w:rPr>
        <w:t xml:space="preserve"> H</w:t>
      </w:r>
      <w:r>
        <w:rPr>
          <w:rFonts w:ascii="宋体" w:hAnsi="宋体" w:hint="eastAsia"/>
          <w:sz w:val="28"/>
          <w:szCs w:val="28"/>
          <w:vertAlign w:val="subscript"/>
        </w:rPr>
        <w:t xml:space="preserve">1 </w:t>
      </w:r>
      <w:r>
        <w:rPr>
          <w:rFonts w:ascii="宋体" w:hAnsi="宋体" w:hint="eastAsia"/>
          <w:sz w:val="28"/>
          <w:szCs w:val="28"/>
        </w:rPr>
        <w:t xml:space="preserve"> C </w:t>
      </w:r>
      <w:r>
        <w:rPr>
          <w:rFonts w:ascii="宋体" w:hAnsi="宋体" w:cs="Arial"/>
          <w:sz w:val="28"/>
          <w:szCs w:val="28"/>
        </w:rPr>
        <w:t>θ</w:t>
      </w:r>
      <w:r>
        <w:rPr>
          <w:rFonts w:ascii="宋体" w:hAnsi="宋体" w:cs="Arial" w:hint="eastAsia"/>
          <w:sz w:val="28"/>
          <w:szCs w:val="28"/>
        </w:rPr>
        <w:t xml:space="preserve">  </w:t>
      </w:r>
      <w:r>
        <w:rPr>
          <w:rFonts w:ascii="宋体" w:hAnsi="宋体" w:hint="eastAsia"/>
          <w:sz w:val="28"/>
          <w:szCs w:val="28"/>
        </w:rPr>
        <w:t xml:space="preserve">D  </w:t>
      </w:r>
      <w:r>
        <w:rPr>
          <w:rFonts w:ascii="宋体" w:hAnsi="宋体" w:cs="Arial"/>
          <w:sz w:val="28"/>
          <w:szCs w:val="28"/>
        </w:rPr>
        <w:t>θ</w:t>
      </w:r>
      <w:r>
        <w:rPr>
          <w:rFonts w:ascii="宋体" w:hAnsi="宋体" w:cs="Arial" w:hint="eastAsia"/>
          <w:sz w:val="28"/>
          <w:szCs w:val="28"/>
          <w:vertAlign w:val="subscript"/>
        </w:rPr>
        <w:t>0</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优点是计算简便，但这种预测不能给出误差的大小，也不能明确置信度描述的不是下列（     ）</w:t>
      </w:r>
    </w:p>
    <w:p w:rsidR="009A0FF5" w:rsidRDefault="009A0FF5" w:rsidP="009A0FF5">
      <w:pPr>
        <w:rPr>
          <w:rFonts w:ascii="宋体" w:hAnsi="宋体" w:hint="eastAsia"/>
          <w:sz w:val="28"/>
          <w:szCs w:val="28"/>
        </w:rPr>
      </w:pPr>
      <w:r>
        <w:rPr>
          <w:rFonts w:ascii="宋体" w:hAnsi="宋体" w:hint="eastAsia"/>
          <w:sz w:val="28"/>
          <w:szCs w:val="28"/>
        </w:rPr>
        <w:t xml:space="preserve">A </w:t>
      </w:r>
      <w:proofErr w:type="gramStart"/>
      <w:r>
        <w:rPr>
          <w:rFonts w:ascii="宋体" w:hAnsi="宋体" w:hint="eastAsia"/>
          <w:sz w:val="28"/>
          <w:szCs w:val="28"/>
        </w:rPr>
        <w:t>点预测</w:t>
      </w:r>
      <w:proofErr w:type="gramEnd"/>
      <w:r>
        <w:rPr>
          <w:rFonts w:ascii="宋体" w:hAnsi="宋体" w:hint="eastAsia"/>
          <w:sz w:val="28"/>
          <w:szCs w:val="28"/>
        </w:rPr>
        <w:t xml:space="preserve">  B 区间预测  C 抽样预测  D 重点预测</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下列不属于时间序列分析指标中水平指标的是（     ）</w:t>
      </w:r>
    </w:p>
    <w:p w:rsidR="009A0FF5" w:rsidRDefault="009A0FF5" w:rsidP="009A0FF5">
      <w:pPr>
        <w:rPr>
          <w:rFonts w:ascii="宋体" w:hAnsi="宋体" w:hint="eastAsia"/>
          <w:sz w:val="28"/>
          <w:szCs w:val="28"/>
        </w:rPr>
      </w:pPr>
      <w:r>
        <w:rPr>
          <w:rFonts w:ascii="宋体" w:hAnsi="宋体" w:hint="eastAsia"/>
          <w:sz w:val="28"/>
          <w:szCs w:val="28"/>
        </w:rPr>
        <w:t xml:space="preserve">A 发展速度  B 增长速度  </w:t>
      </w:r>
    </w:p>
    <w:p w:rsidR="009A0FF5" w:rsidRDefault="009A0FF5" w:rsidP="009A0FF5">
      <w:pPr>
        <w:rPr>
          <w:rFonts w:ascii="宋体" w:hAnsi="宋体" w:hint="eastAsia"/>
          <w:sz w:val="28"/>
          <w:szCs w:val="28"/>
        </w:rPr>
      </w:pPr>
      <w:r>
        <w:rPr>
          <w:rFonts w:ascii="宋体" w:hAnsi="宋体" w:hint="eastAsia"/>
          <w:sz w:val="28"/>
          <w:szCs w:val="28"/>
        </w:rPr>
        <w:t>C 增长量  D 平均发展速度</w:t>
      </w:r>
    </w:p>
    <w:p w:rsidR="009A0FF5" w:rsidRDefault="009A0FF5" w:rsidP="00641376">
      <w:pPr>
        <w:numPr>
          <w:ilvl w:val="0"/>
          <w:numId w:val="9"/>
        </w:numPr>
        <w:rPr>
          <w:rFonts w:ascii="宋体" w:hAnsi="宋体" w:hint="eastAsia"/>
          <w:sz w:val="28"/>
          <w:szCs w:val="28"/>
        </w:rPr>
      </w:pPr>
      <w:r>
        <w:rPr>
          <w:rFonts w:ascii="宋体" w:hAnsi="宋体" w:hint="eastAsia"/>
          <w:sz w:val="28"/>
          <w:szCs w:val="28"/>
        </w:rPr>
        <w:t>下列不属于指数按其所反映的对象范围不同划分的是（    ）</w:t>
      </w:r>
    </w:p>
    <w:p w:rsidR="009A0FF5" w:rsidRDefault="009A0FF5" w:rsidP="009A0FF5">
      <w:pPr>
        <w:rPr>
          <w:rFonts w:ascii="宋体" w:hAnsi="宋体" w:hint="eastAsia"/>
          <w:sz w:val="28"/>
          <w:szCs w:val="28"/>
        </w:rPr>
      </w:pPr>
      <w:r>
        <w:rPr>
          <w:rFonts w:ascii="宋体" w:hAnsi="宋体" w:hint="eastAsia"/>
          <w:sz w:val="28"/>
          <w:szCs w:val="28"/>
        </w:rPr>
        <w:t xml:space="preserve">A 数量指标指数  B 总指数  </w:t>
      </w:r>
    </w:p>
    <w:p w:rsidR="009A0FF5" w:rsidRDefault="009A0FF5" w:rsidP="009A0FF5">
      <w:pPr>
        <w:rPr>
          <w:rFonts w:ascii="宋体" w:hAnsi="宋体" w:hint="eastAsia"/>
          <w:sz w:val="28"/>
          <w:szCs w:val="28"/>
        </w:rPr>
      </w:pPr>
      <w:r>
        <w:rPr>
          <w:rFonts w:ascii="宋体" w:hAnsi="宋体" w:hint="eastAsia"/>
          <w:sz w:val="28"/>
          <w:szCs w:val="28"/>
        </w:rPr>
        <w:t>C 质量指标指数  D 动态指数</w:t>
      </w:r>
    </w:p>
    <w:p w:rsidR="009A0FF5" w:rsidRPr="009A0FF5" w:rsidRDefault="009A0FF5" w:rsidP="009A0FF5">
      <w:pPr>
        <w:rPr>
          <w:rFonts w:ascii="宋体" w:hAnsi="宋体" w:hint="eastAsia"/>
          <w:sz w:val="28"/>
          <w:szCs w:val="28"/>
        </w:rPr>
      </w:pPr>
    </w:p>
    <w:p w:rsidR="009A0FF5" w:rsidRDefault="009A0FF5" w:rsidP="009A0FF5">
      <w:pPr>
        <w:rPr>
          <w:rFonts w:ascii="宋体" w:hAnsi="宋体" w:hint="eastAsia"/>
          <w:sz w:val="28"/>
          <w:szCs w:val="28"/>
        </w:rPr>
      </w:pPr>
    </w:p>
    <w:p w:rsidR="009A0FF5" w:rsidRDefault="009A0FF5" w:rsidP="009A0FF5">
      <w:pPr>
        <w:rPr>
          <w:rFonts w:ascii="宋体" w:hAnsi="宋体" w:hint="eastAsia"/>
          <w:sz w:val="28"/>
          <w:szCs w:val="28"/>
        </w:rPr>
      </w:pPr>
    </w:p>
    <w:p w:rsidR="009A0FF5" w:rsidRDefault="009A0FF5" w:rsidP="009A0FF5">
      <w:pPr>
        <w:rPr>
          <w:rFonts w:ascii="宋体" w:hAnsi="宋体" w:hint="eastAsia"/>
          <w:sz w:val="28"/>
          <w:szCs w:val="28"/>
        </w:rPr>
      </w:pPr>
    </w:p>
    <w:p w:rsidR="009A0FF5" w:rsidRDefault="009A0FF5" w:rsidP="009A0FF5">
      <w:pPr>
        <w:numPr>
          <w:ilvl w:val="0"/>
          <w:numId w:val="1"/>
        </w:numPr>
        <w:rPr>
          <w:rFonts w:ascii="宋体" w:hAnsi="宋体" w:hint="eastAsia"/>
          <w:sz w:val="28"/>
          <w:szCs w:val="28"/>
        </w:rPr>
      </w:pPr>
      <w:r>
        <w:rPr>
          <w:rFonts w:ascii="宋体" w:hAnsi="宋体" w:hint="eastAsia"/>
          <w:sz w:val="28"/>
          <w:szCs w:val="28"/>
        </w:rPr>
        <w:t>判断</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公元前15世纪，罗马帝国规定每三年进行一次人口、土地的调查（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典型调查的结果一般不宜用于推断总体（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组中值是上限和下限之间的中点数值，它是各组上下限数值的加权平均数（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相对指标为人们深入认识事物发展状况提供直观依据（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计算结果表明，标准差越大，说明标志变异程度越小（   ）</w:t>
      </w:r>
    </w:p>
    <w:p w:rsidR="009A0FF5" w:rsidRDefault="009A0FF5" w:rsidP="009A0FF5">
      <w:pPr>
        <w:rPr>
          <w:rFonts w:ascii="宋体" w:hAnsi="宋体" w:hint="eastAsia"/>
          <w:sz w:val="28"/>
          <w:szCs w:val="28"/>
        </w:rPr>
      </w:pPr>
    </w:p>
    <w:p w:rsidR="009A0FF5" w:rsidRDefault="009A0FF5" w:rsidP="009A0FF5">
      <w:pPr>
        <w:numPr>
          <w:ilvl w:val="0"/>
          <w:numId w:val="5"/>
        </w:numPr>
        <w:rPr>
          <w:rFonts w:ascii="宋体" w:hAnsi="宋体" w:hint="eastAsia"/>
          <w:sz w:val="28"/>
          <w:szCs w:val="28"/>
        </w:rPr>
      </w:pPr>
      <w:r>
        <w:rPr>
          <w:rFonts w:ascii="宋体" w:hAnsi="宋体" w:hint="eastAsia"/>
          <w:sz w:val="28"/>
          <w:szCs w:val="28"/>
        </w:rPr>
        <w:t>抽样估计是在抽样调查的基础上，用样本的实际资料计算样本指标，并确定总体数量特征的一种统计推断方法（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当检验结论为拒绝原假设时，就等于接受了备择假设（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相对数时间序列是基本的时间序列（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平均增长量也称增减量，是报告期发展水平与基期发展水平之差，说明社会经济现象在一定时期内增减变化的绝对数量（  ）</w:t>
      </w:r>
    </w:p>
    <w:p w:rsidR="009A0FF5" w:rsidRDefault="009A0FF5" w:rsidP="009A0FF5">
      <w:pPr>
        <w:numPr>
          <w:ilvl w:val="0"/>
          <w:numId w:val="5"/>
        </w:numPr>
        <w:rPr>
          <w:rFonts w:ascii="宋体" w:hAnsi="宋体" w:hint="eastAsia"/>
          <w:sz w:val="28"/>
          <w:szCs w:val="28"/>
        </w:rPr>
      </w:pPr>
      <w:r>
        <w:rPr>
          <w:rFonts w:ascii="宋体" w:hAnsi="宋体" w:hint="eastAsia"/>
          <w:sz w:val="28"/>
          <w:szCs w:val="28"/>
        </w:rPr>
        <w:t>道琼斯股票指数是在1884年开始编制的（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一个统计总体所包含的总体单位的数量都是可以计量的（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抽样调查是一种非全面调查，可分为随机抽样和非随机抽样两种（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lastRenderedPageBreak/>
        <w:t>饼状图是以圆形和园内的面积来表现数值大小的图形（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在实际工作中，由于相对指标的计算方法不同，起作用是类似的（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离散系数一般使用绝对数表示（   ）</w:t>
      </w:r>
    </w:p>
    <w:p w:rsidR="00641376" w:rsidRDefault="00641376" w:rsidP="00641376">
      <w:pPr>
        <w:rPr>
          <w:rFonts w:ascii="宋体" w:hAnsi="宋体" w:hint="eastAsia"/>
          <w:sz w:val="28"/>
          <w:szCs w:val="28"/>
        </w:rPr>
      </w:pPr>
    </w:p>
    <w:p w:rsidR="00641376" w:rsidRDefault="00641376" w:rsidP="00641376">
      <w:pPr>
        <w:numPr>
          <w:ilvl w:val="0"/>
          <w:numId w:val="5"/>
        </w:numPr>
        <w:rPr>
          <w:rFonts w:ascii="宋体" w:hAnsi="宋体" w:hint="eastAsia"/>
          <w:sz w:val="28"/>
          <w:szCs w:val="28"/>
        </w:rPr>
      </w:pPr>
      <w:r>
        <w:rPr>
          <w:rFonts w:ascii="宋体" w:hAnsi="宋体" w:hint="eastAsia"/>
          <w:sz w:val="28"/>
          <w:szCs w:val="28"/>
        </w:rPr>
        <w:t>抽样极限误差就是指样本指标与总体指标之间的误差范围（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假设检验是以样本信息为依据、基于小概率原理、按确定的概率标准来做出判断的（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函数关系是</w:t>
      </w:r>
      <w:proofErr w:type="gramStart"/>
      <w:r>
        <w:rPr>
          <w:rFonts w:ascii="宋体" w:hAnsi="宋体" w:hint="eastAsia"/>
          <w:sz w:val="28"/>
          <w:szCs w:val="28"/>
        </w:rPr>
        <w:t>指现象</w:t>
      </w:r>
      <w:proofErr w:type="gramEnd"/>
      <w:r>
        <w:rPr>
          <w:rFonts w:ascii="宋体" w:hAnsi="宋体" w:hint="eastAsia"/>
          <w:sz w:val="28"/>
          <w:szCs w:val="28"/>
        </w:rPr>
        <w:t>之间客观存在的，并且在数量上是严格的、确定性的相互依存关系（ ）</w:t>
      </w:r>
    </w:p>
    <w:p w:rsidR="00641376" w:rsidRDefault="00641376" w:rsidP="00641376">
      <w:pPr>
        <w:numPr>
          <w:ilvl w:val="0"/>
          <w:numId w:val="5"/>
        </w:numPr>
        <w:rPr>
          <w:rFonts w:ascii="宋体" w:hAnsi="宋体" w:hint="eastAsia"/>
          <w:sz w:val="28"/>
          <w:szCs w:val="28"/>
        </w:rPr>
      </w:pPr>
      <w:r>
        <w:rPr>
          <w:rFonts w:ascii="宋体" w:hAnsi="宋体" w:hint="eastAsia"/>
          <w:sz w:val="28"/>
          <w:szCs w:val="28"/>
        </w:rPr>
        <w:t>一般来说，回归分析的假设检验就是线性关系的检验（  ）</w:t>
      </w:r>
    </w:p>
    <w:p w:rsidR="00641376" w:rsidRDefault="00641376" w:rsidP="00641376">
      <w:pPr>
        <w:rPr>
          <w:rFonts w:ascii="宋体" w:hAnsi="宋体" w:hint="eastAsia"/>
          <w:sz w:val="28"/>
          <w:szCs w:val="28"/>
        </w:rPr>
      </w:pPr>
    </w:p>
    <w:p w:rsidR="00641376" w:rsidRDefault="00641376" w:rsidP="00641376">
      <w:pPr>
        <w:numPr>
          <w:ilvl w:val="0"/>
          <w:numId w:val="5"/>
        </w:numPr>
        <w:rPr>
          <w:rFonts w:ascii="宋体" w:hAnsi="宋体" w:hint="eastAsia"/>
          <w:sz w:val="28"/>
          <w:szCs w:val="28"/>
        </w:rPr>
      </w:pPr>
      <w:r>
        <w:rPr>
          <w:rFonts w:ascii="宋体" w:hAnsi="宋体" w:hint="eastAsia"/>
          <w:sz w:val="28"/>
          <w:szCs w:val="28"/>
        </w:rPr>
        <w:t>指数是综合反映复杂现象总体数量上的固定状态（  ）</w:t>
      </w:r>
    </w:p>
    <w:p w:rsidR="009A0FF5" w:rsidRPr="00641376" w:rsidRDefault="009A0FF5" w:rsidP="00641376">
      <w:pPr>
        <w:rPr>
          <w:rFonts w:ascii="宋体" w:hAnsi="宋体" w:hint="eastAsia"/>
          <w:sz w:val="28"/>
          <w:szCs w:val="28"/>
        </w:rPr>
      </w:pPr>
    </w:p>
    <w:p w:rsidR="009A0FF5" w:rsidRDefault="009A0FF5" w:rsidP="009A0FF5">
      <w:pPr>
        <w:numPr>
          <w:ilvl w:val="0"/>
          <w:numId w:val="1"/>
        </w:numPr>
        <w:rPr>
          <w:rFonts w:ascii="宋体" w:hAnsi="宋体" w:hint="eastAsia"/>
          <w:sz w:val="28"/>
          <w:szCs w:val="28"/>
        </w:rPr>
      </w:pPr>
      <w:r>
        <w:rPr>
          <w:rFonts w:ascii="宋体" w:hAnsi="宋体" w:hint="eastAsia"/>
          <w:sz w:val="28"/>
          <w:szCs w:val="28"/>
        </w:rPr>
        <w:t>简答</w:t>
      </w:r>
    </w:p>
    <w:p w:rsidR="009A0FF5" w:rsidRDefault="009A0FF5" w:rsidP="009A0FF5">
      <w:pPr>
        <w:numPr>
          <w:ilvl w:val="0"/>
          <w:numId w:val="6"/>
        </w:numPr>
        <w:rPr>
          <w:rFonts w:ascii="宋体" w:hAnsi="宋体" w:hint="eastAsia"/>
          <w:sz w:val="28"/>
          <w:szCs w:val="28"/>
        </w:rPr>
      </w:pPr>
      <w:r>
        <w:rPr>
          <w:rFonts w:ascii="宋体" w:hAnsi="宋体" w:hint="eastAsia"/>
          <w:sz w:val="28"/>
          <w:szCs w:val="28"/>
        </w:rPr>
        <w:t>设计一项完整的统计调查方案一般包括哪些方面？</w:t>
      </w:r>
    </w:p>
    <w:p w:rsidR="009A0FF5" w:rsidRDefault="009A0FF5" w:rsidP="009A0FF5">
      <w:pPr>
        <w:numPr>
          <w:ilvl w:val="0"/>
          <w:numId w:val="6"/>
        </w:numPr>
        <w:rPr>
          <w:rFonts w:ascii="宋体" w:hAnsi="宋体" w:hint="eastAsia"/>
          <w:sz w:val="28"/>
          <w:szCs w:val="28"/>
        </w:rPr>
      </w:pPr>
      <w:r>
        <w:rPr>
          <w:rFonts w:ascii="宋体" w:hAnsi="宋体" w:hint="eastAsia"/>
          <w:sz w:val="28"/>
          <w:szCs w:val="28"/>
        </w:rPr>
        <w:t>简述总量指标的统计要求？</w:t>
      </w:r>
    </w:p>
    <w:p w:rsidR="009A0FF5" w:rsidRDefault="009A0FF5" w:rsidP="009A0FF5">
      <w:pPr>
        <w:numPr>
          <w:ilvl w:val="0"/>
          <w:numId w:val="6"/>
        </w:numPr>
        <w:rPr>
          <w:rFonts w:ascii="宋体" w:hAnsi="宋体" w:hint="eastAsia"/>
          <w:sz w:val="28"/>
          <w:szCs w:val="28"/>
        </w:rPr>
      </w:pPr>
      <w:r>
        <w:rPr>
          <w:rFonts w:ascii="宋体" w:hAnsi="宋体" w:hint="eastAsia"/>
          <w:sz w:val="28"/>
          <w:szCs w:val="28"/>
        </w:rPr>
        <w:t>抽样估计的特点主要表现在哪几个方面？</w:t>
      </w:r>
    </w:p>
    <w:p w:rsidR="009A0FF5" w:rsidRDefault="009A0FF5" w:rsidP="009A0FF5">
      <w:pPr>
        <w:numPr>
          <w:ilvl w:val="0"/>
          <w:numId w:val="6"/>
        </w:numPr>
        <w:rPr>
          <w:rFonts w:ascii="宋体" w:hAnsi="宋体" w:hint="eastAsia"/>
          <w:sz w:val="28"/>
          <w:szCs w:val="28"/>
        </w:rPr>
      </w:pPr>
      <w:r>
        <w:rPr>
          <w:rFonts w:ascii="宋体" w:hAnsi="宋体" w:hint="eastAsia"/>
          <w:sz w:val="28"/>
          <w:szCs w:val="28"/>
        </w:rPr>
        <w:t>简述回归分析与相关分析存在的区别？</w:t>
      </w:r>
    </w:p>
    <w:p w:rsidR="009A0FF5" w:rsidRDefault="009A0FF5" w:rsidP="009A0FF5">
      <w:pPr>
        <w:numPr>
          <w:ilvl w:val="0"/>
          <w:numId w:val="6"/>
        </w:numPr>
        <w:rPr>
          <w:rFonts w:ascii="宋体" w:hAnsi="宋体" w:hint="eastAsia"/>
          <w:sz w:val="28"/>
          <w:szCs w:val="28"/>
        </w:rPr>
      </w:pPr>
      <w:r>
        <w:rPr>
          <w:rFonts w:ascii="宋体" w:hAnsi="宋体" w:hint="eastAsia"/>
          <w:sz w:val="28"/>
          <w:szCs w:val="28"/>
        </w:rPr>
        <w:t>简述移动平均趋势剔除法计算季节指数的步骤？</w:t>
      </w:r>
    </w:p>
    <w:p w:rsidR="00641376" w:rsidRDefault="00641376" w:rsidP="00641376">
      <w:pPr>
        <w:numPr>
          <w:ilvl w:val="0"/>
          <w:numId w:val="6"/>
        </w:numPr>
        <w:rPr>
          <w:rFonts w:ascii="宋体" w:hAnsi="宋体" w:hint="eastAsia"/>
          <w:sz w:val="28"/>
          <w:szCs w:val="28"/>
        </w:rPr>
      </w:pPr>
      <w:r>
        <w:rPr>
          <w:rFonts w:ascii="宋体" w:hAnsi="宋体" w:hint="eastAsia"/>
          <w:sz w:val="28"/>
          <w:szCs w:val="28"/>
        </w:rPr>
        <w:t>常用的统计调查方式主要有哪些？</w:t>
      </w:r>
    </w:p>
    <w:p w:rsidR="00641376" w:rsidRDefault="00641376" w:rsidP="00641376">
      <w:pPr>
        <w:numPr>
          <w:ilvl w:val="0"/>
          <w:numId w:val="6"/>
        </w:numPr>
        <w:rPr>
          <w:rFonts w:ascii="宋体" w:hAnsi="宋体" w:hint="eastAsia"/>
          <w:sz w:val="28"/>
          <w:szCs w:val="28"/>
        </w:rPr>
      </w:pPr>
      <w:r>
        <w:rPr>
          <w:rFonts w:ascii="宋体" w:hAnsi="宋体" w:hint="eastAsia"/>
          <w:sz w:val="28"/>
          <w:szCs w:val="28"/>
        </w:rPr>
        <w:t>简述总量指标的作用？</w:t>
      </w:r>
    </w:p>
    <w:p w:rsidR="00641376" w:rsidRDefault="00641376" w:rsidP="00641376">
      <w:pPr>
        <w:numPr>
          <w:ilvl w:val="0"/>
          <w:numId w:val="6"/>
        </w:numPr>
        <w:rPr>
          <w:rFonts w:ascii="宋体" w:hAnsi="宋体" w:hint="eastAsia"/>
          <w:sz w:val="28"/>
          <w:szCs w:val="28"/>
        </w:rPr>
      </w:pPr>
      <w:r>
        <w:rPr>
          <w:rFonts w:ascii="宋体" w:hAnsi="宋体" w:hint="eastAsia"/>
          <w:sz w:val="28"/>
          <w:szCs w:val="28"/>
        </w:rPr>
        <w:lastRenderedPageBreak/>
        <w:t>测定总体分布集中趋势指标的作用主要体现在哪几个方面？</w:t>
      </w:r>
    </w:p>
    <w:p w:rsidR="00641376" w:rsidRDefault="00641376" w:rsidP="00641376">
      <w:pPr>
        <w:numPr>
          <w:ilvl w:val="0"/>
          <w:numId w:val="6"/>
        </w:numPr>
        <w:rPr>
          <w:rFonts w:ascii="宋体" w:hAnsi="宋体" w:hint="eastAsia"/>
          <w:sz w:val="28"/>
          <w:szCs w:val="28"/>
        </w:rPr>
      </w:pPr>
      <w:r>
        <w:rPr>
          <w:rFonts w:ascii="宋体" w:hAnsi="宋体" w:hint="eastAsia"/>
          <w:sz w:val="28"/>
          <w:szCs w:val="28"/>
        </w:rPr>
        <w:t>简述多元线性回归分析通常需要提出的主要假设有哪些？</w:t>
      </w:r>
    </w:p>
    <w:p w:rsidR="00641376" w:rsidRDefault="00641376" w:rsidP="00641376">
      <w:pPr>
        <w:numPr>
          <w:ilvl w:val="0"/>
          <w:numId w:val="6"/>
        </w:numPr>
        <w:rPr>
          <w:rFonts w:ascii="宋体" w:hAnsi="宋体" w:hint="eastAsia"/>
          <w:sz w:val="28"/>
          <w:szCs w:val="28"/>
        </w:rPr>
      </w:pPr>
      <w:r>
        <w:rPr>
          <w:rFonts w:ascii="宋体" w:hAnsi="宋体" w:hint="eastAsia"/>
          <w:sz w:val="28"/>
          <w:szCs w:val="28"/>
        </w:rPr>
        <w:t>简述居民消费价格指数的编制程序？</w:t>
      </w:r>
    </w:p>
    <w:p w:rsidR="009A0FF5" w:rsidRDefault="009A0FF5" w:rsidP="009A0FF5">
      <w:pPr>
        <w:numPr>
          <w:ilvl w:val="0"/>
          <w:numId w:val="1"/>
        </w:numPr>
        <w:rPr>
          <w:rFonts w:ascii="宋体" w:hAnsi="宋体" w:hint="eastAsia"/>
          <w:sz w:val="28"/>
          <w:szCs w:val="28"/>
        </w:rPr>
      </w:pPr>
      <w:r>
        <w:rPr>
          <w:rFonts w:ascii="宋体" w:hAnsi="宋体" w:hint="eastAsia"/>
          <w:sz w:val="28"/>
          <w:szCs w:val="28"/>
        </w:rPr>
        <w:t>名词解释</w:t>
      </w:r>
    </w:p>
    <w:p w:rsidR="009A0FF5" w:rsidRDefault="009A0FF5" w:rsidP="009A0FF5">
      <w:pPr>
        <w:numPr>
          <w:ilvl w:val="0"/>
          <w:numId w:val="7"/>
        </w:numPr>
        <w:rPr>
          <w:rFonts w:ascii="宋体" w:hAnsi="宋体" w:hint="eastAsia"/>
          <w:sz w:val="28"/>
          <w:szCs w:val="28"/>
        </w:rPr>
      </w:pPr>
      <w:r>
        <w:rPr>
          <w:rFonts w:ascii="宋体" w:hAnsi="宋体" w:hint="eastAsia"/>
          <w:sz w:val="28"/>
          <w:szCs w:val="28"/>
        </w:rPr>
        <w:t>统计总体</w:t>
      </w:r>
    </w:p>
    <w:p w:rsidR="009A0FF5" w:rsidRDefault="009A0FF5" w:rsidP="009A0FF5">
      <w:pPr>
        <w:numPr>
          <w:ilvl w:val="0"/>
          <w:numId w:val="7"/>
        </w:numPr>
        <w:rPr>
          <w:rFonts w:ascii="宋体" w:hAnsi="宋体" w:hint="eastAsia"/>
          <w:sz w:val="28"/>
          <w:szCs w:val="28"/>
        </w:rPr>
      </w:pPr>
      <w:r>
        <w:rPr>
          <w:rFonts w:ascii="宋体" w:hAnsi="宋体" w:hint="eastAsia"/>
          <w:sz w:val="28"/>
          <w:szCs w:val="28"/>
        </w:rPr>
        <w:t>抽样估计</w:t>
      </w:r>
    </w:p>
    <w:p w:rsidR="00641376" w:rsidRDefault="00641376" w:rsidP="00641376">
      <w:pPr>
        <w:numPr>
          <w:ilvl w:val="0"/>
          <w:numId w:val="7"/>
        </w:numPr>
        <w:rPr>
          <w:rFonts w:ascii="宋体" w:hAnsi="宋体" w:hint="eastAsia"/>
          <w:sz w:val="28"/>
          <w:szCs w:val="28"/>
        </w:rPr>
      </w:pPr>
      <w:r>
        <w:rPr>
          <w:rFonts w:ascii="宋体" w:hAnsi="宋体" w:hint="eastAsia"/>
          <w:sz w:val="28"/>
          <w:szCs w:val="28"/>
        </w:rPr>
        <w:t>统计指标</w:t>
      </w:r>
    </w:p>
    <w:p w:rsidR="00641376" w:rsidRDefault="00641376" w:rsidP="00641376">
      <w:pPr>
        <w:numPr>
          <w:ilvl w:val="0"/>
          <w:numId w:val="7"/>
        </w:numPr>
        <w:rPr>
          <w:rFonts w:ascii="宋体" w:hAnsi="宋体" w:hint="eastAsia"/>
          <w:sz w:val="28"/>
          <w:szCs w:val="28"/>
        </w:rPr>
      </w:pPr>
      <w:r>
        <w:rPr>
          <w:rFonts w:ascii="宋体" w:hAnsi="宋体" w:hint="eastAsia"/>
          <w:sz w:val="28"/>
          <w:szCs w:val="28"/>
        </w:rPr>
        <w:t>中位数</w:t>
      </w:r>
    </w:p>
    <w:p w:rsidR="009A0FF5" w:rsidRDefault="009A0FF5" w:rsidP="009A0FF5">
      <w:pPr>
        <w:rPr>
          <w:rFonts w:ascii="宋体" w:hAnsi="宋体" w:hint="eastAsia"/>
          <w:sz w:val="28"/>
          <w:szCs w:val="28"/>
        </w:rPr>
      </w:pPr>
    </w:p>
    <w:p w:rsidR="009A0FF5" w:rsidRDefault="009A0FF5" w:rsidP="009A0FF5">
      <w:pPr>
        <w:rPr>
          <w:rFonts w:ascii="宋体" w:hAnsi="宋体" w:hint="eastAsia"/>
          <w:sz w:val="28"/>
          <w:szCs w:val="28"/>
        </w:rPr>
      </w:pPr>
    </w:p>
    <w:p w:rsidR="009A0FF5" w:rsidRDefault="009A0FF5" w:rsidP="009A0FF5">
      <w:pPr>
        <w:numPr>
          <w:ilvl w:val="0"/>
          <w:numId w:val="1"/>
        </w:numPr>
        <w:rPr>
          <w:rFonts w:ascii="宋体" w:hAnsi="宋体" w:hint="eastAsia"/>
          <w:sz w:val="28"/>
          <w:szCs w:val="28"/>
        </w:rPr>
      </w:pPr>
      <w:r>
        <w:rPr>
          <w:rFonts w:ascii="宋体" w:hAnsi="宋体" w:hint="eastAsia"/>
          <w:sz w:val="28"/>
          <w:szCs w:val="28"/>
        </w:rPr>
        <w:t>计算</w:t>
      </w:r>
    </w:p>
    <w:p w:rsidR="009A0FF5" w:rsidRDefault="00641376" w:rsidP="009A0FF5">
      <w:pPr>
        <w:rPr>
          <w:rFonts w:ascii="宋体" w:hAnsi="宋体" w:hint="eastAsia"/>
          <w:sz w:val="28"/>
          <w:szCs w:val="28"/>
        </w:rPr>
      </w:pPr>
      <w:r>
        <w:rPr>
          <w:rFonts w:ascii="宋体" w:hAnsi="宋体" w:hint="eastAsia"/>
          <w:sz w:val="28"/>
          <w:szCs w:val="28"/>
        </w:rPr>
        <w:t>1、</w:t>
      </w:r>
      <w:r w:rsidR="009A0FF5">
        <w:rPr>
          <w:rFonts w:ascii="宋体" w:hAnsi="宋体" w:hint="eastAsia"/>
          <w:sz w:val="28"/>
          <w:szCs w:val="28"/>
        </w:rPr>
        <w:t>一批水果罐头共50000桶，随机抽样300桶，发现有3桶不合格，求合格品率的抽样平均误差？</w:t>
      </w:r>
    </w:p>
    <w:p w:rsidR="00641376" w:rsidRDefault="00641376" w:rsidP="00641376">
      <w:pPr>
        <w:pStyle w:val="a5"/>
        <w:numPr>
          <w:ilvl w:val="0"/>
          <w:numId w:val="10"/>
        </w:numPr>
        <w:ind w:firstLineChars="0"/>
        <w:rPr>
          <w:rFonts w:ascii="宋体" w:hAnsi="宋体" w:hint="eastAsia"/>
          <w:sz w:val="28"/>
          <w:szCs w:val="28"/>
        </w:rPr>
      </w:pPr>
      <w:r w:rsidRPr="00641376">
        <w:rPr>
          <w:rFonts w:ascii="宋体" w:hAnsi="宋体" w:hint="eastAsia"/>
          <w:sz w:val="28"/>
          <w:szCs w:val="28"/>
        </w:rPr>
        <w:t>某企业2017年的计划销售额为5亿元，上半年实际销售额为2.8亿元，计算该企业截止上半年的计划执行进度指标为多少？</w:t>
      </w: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641376">
      <w:pPr>
        <w:pStyle w:val="a5"/>
        <w:ind w:left="720" w:firstLineChars="0" w:firstLine="0"/>
        <w:rPr>
          <w:rFonts w:ascii="宋体" w:hAnsi="宋体" w:hint="eastAsia"/>
          <w:sz w:val="28"/>
          <w:szCs w:val="28"/>
        </w:rPr>
      </w:pPr>
    </w:p>
    <w:p w:rsidR="00641376" w:rsidRDefault="00641376" w:rsidP="00592EFF">
      <w:pPr>
        <w:pStyle w:val="a5"/>
        <w:numPr>
          <w:ilvl w:val="0"/>
          <w:numId w:val="14"/>
        </w:numPr>
        <w:ind w:firstLineChars="0"/>
        <w:rPr>
          <w:rFonts w:hint="eastAsia"/>
        </w:rPr>
      </w:pPr>
      <w:r>
        <w:rPr>
          <w:rFonts w:hint="eastAsia"/>
        </w:rPr>
        <w:t>单选</w:t>
      </w:r>
    </w:p>
    <w:p w:rsidR="00641376" w:rsidRDefault="00641376" w:rsidP="00641376">
      <w:pPr>
        <w:rPr>
          <w:rFonts w:hint="eastAsia"/>
        </w:rPr>
      </w:pPr>
      <w:r>
        <w:rPr>
          <w:rFonts w:hint="eastAsia"/>
        </w:rPr>
        <w:t>1</w:t>
      </w:r>
      <w:r>
        <w:rPr>
          <w:rFonts w:hint="eastAsia"/>
        </w:rPr>
        <w:t>、</w:t>
      </w:r>
      <w:r>
        <w:rPr>
          <w:rFonts w:hint="eastAsia"/>
        </w:rPr>
        <w:t xml:space="preserve">B </w:t>
      </w:r>
      <w:r>
        <w:rPr>
          <w:rFonts w:hint="eastAsia"/>
        </w:rPr>
        <w:t>；</w:t>
      </w:r>
      <w:r>
        <w:rPr>
          <w:rFonts w:hint="eastAsia"/>
        </w:rPr>
        <w:t>2</w:t>
      </w:r>
      <w:r>
        <w:rPr>
          <w:rFonts w:hint="eastAsia"/>
        </w:rPr>
        <w:t>、</w:t>
      </w:r>
      <w:r>
        <w:rPr>
          <w:rFonts w:hint="eastAsia"/>
        </w:rPr>
        <w:t>D</w:t>
      </w:r>
      <w:r>
        <w:rPr>
          <w:rFonts w:hint="eastAsia"/>
        </w:rPr>
        <w:t>；</w:t>
      </w:r>
      <w:r>
        <w:rPr>
          <w:rFonts w:hint="eastAsia"/>
        </w:rPr>
        <w:t>3</w:t>
      </w:r>
      <w:r>
        <w:rPr>
          <w:rFonts w:hint="eastAsia"/>
        </w:rPr>
        <w:t>、</w:t>
      </w:r>
      <w:r>
        <w:rPr>
          <w:rFonts w:hint="eastAsia"/>
        </w:rPr>
        <w:t>D</w:t>
      </w:r>
      <w:r>
        <w:rPr>
          <w:rFonts w:hint="eastAsia"/>
        </w:rPr>
        <w:t>；</w:t>
      </w:r>
      <w:r>
        <w:rPr>
          <w:rFonts w:hint="eastAsia"/>
        </w:rPr>
        <w:t>4</w:t>
      </w:r>
      <w:r>
        <w:rPr>
          <w:rFonts w:hint="eastAsia"/>
        </w:rPr>
        <w:t>、</w:t>
      </w:r>
      <w:r>
        <w:rPr>
          <w:rFonts w:hint="eastAsia"/>
        </w:rPr>
        <w:t xml:space="preserve">B </w:t>
      </w:r>
      <w:r>
        <w:rPr>
          <w:rFonts w:hint="eastAsia"/>
        </w:rPr>
        <w:t>；</w:t>
      </w:r>
      <w:r>
        <w:rPr>
          <w:rFonts w:hint="eastAsia"/>
        </w:rPr>
        <w:t>5</w:t>
      </w:r>
      <w:r>
        <w:rPr>
          <w:rFonts w:hint="eastAsia"/>
        </w:rPr>
        <w:t>、</w:t>
      </w:r>
      <w:r>
        <w:rPr>
          <w:rFonts w:hint="eastAsia"/>
        </w:rPr>
        <w:t xml:space="preserve">A </w:t>
      </w:r>
      <w:r>
        <w:rPr>
          <w:rFonts w:hint="eastAsia"/>
        </w:rPr>
        <w:t>；</w:t>
      </w:r>
      <w:r>
        <w:rPr>
          <w:rFonts w:hint="eastAsia"/>
        </w:rPr>
        <w:t>6</w:t>
      </w:r>
      <w:r>
        <w:rPr>
          <w:rFonts w:hint="eastAsia"/>
        </w:rPr>
        <w:t>、</w:t>
      </w:r>
      <w:r>
        <w:rPr>
          <w:rFonts w:hint="eastAsia"/>
        </w:rPr>
        <w:t xml:space="preserve">A </w:t>
      </w:r>
      <w:r>
        <w:rPr>
          <w:rFonts w:hint="eastAsia"/>
        </w:rPr>
        <w:t>；</w:t>
      </w:r>
      <w:r>
        <w:rPr>
          <w:rFonts w:hint="eastAsia"/>
        </w:rPr>
        <w:t>7</w:t>
      </w:r>
      <w:r>
        <w:rPr>
          <w:rFonts w:hint="eastAsia"/>
        </w:rPr>
        <w:t>、</w:t>
      </w:r>
      <w:r>
        <w:rPr>
          <w:rFonts w:hint="eastAsia"/>
        </w:rPr>
        <w:t xml:space="preserve"> B </w:t>
      </w:r>
      <w:r>
        <w:rPr>
          <w:rFonts w:hint="eastAsia"/>
        </w:rPr>
        <w:t>；</w:t>
      </w:r>
      <w:r>
        <w:rPr>
          <w:rFonts w:hint="eastAsia"/>
        </w:rPr>
        <w:t>8</w:t>
      </w:r>
      <w:r>
        <w:rPr>
          <w:rFonts w:hint="eastAsia"/>
        </w:rPr>
        <w:t>、</w:t>
      </w:r>
      <w:r>
        <w:rPr>
          <w:rFonts w:hint="eastAsia"/>
        </w:rPr>
        <w:t>A</w:t>
      </w:r>
      <w:r>
        <w:rPr>
          <w:rFonts w:hint="eastAsia"/>
        </w:rPr>
        <w:t>；</w:t>
      </w:r>
      <w:r>
        <w:rPr>
          <w:rFonts w:hint="eastAsia"/>
        </w:rPr>
        <w:t>9</w:t>
      </w:r>
      <w:r>
        <w:rPr>
          <w:rFonts w:hint="eastAsia"/>
        </w:rPr>
        <w:t>、</w:t>
      </w:r>
      <w:r>
        <w:rPr>
          <w:rFonts w:hint="eastAsia"/>
        </w:rPr>
        <w:t xml:space="preserve">C </w:t>
      </w:r>
      <w:r>
        <w:rPr>
          <w:rFonts w:hint="eastAsia"/>
        </w:rPr>
        <w:t>；</w:t>
      </w:r>
      <w:r>
        <w:rPr>
          <w:rFonts w:hint="eastAsia"/>
        </w:rPr>
        <w:t>10</w:t>
      </w:r>
      <w:r>
        <w:rPr>
          <w:rFonts w:hint="eastAsia"/>
        </w:rPr>
        <w:t>、</w:t>
      </w:r>
      <w:r>
        <w:rPr>
          <w:rFonts w:hint="eastAsia"/>
        </w:rPr>
        <w:t xml:space="preserve"> B </w:t>
      </w:r>
    </w:p>
    <w:p w:rsidR="00641376" w:rsidRDefault="00641376" w:rsidP="00592EFF">
      <w:pPr>
        <w:pStyle w:val="a5"/>
        <w:numPr>
          <w:ilvl w:val="0"/>
          <w:numId w:val="6"/>
        </w:numPr>
        <w:ind w:firstLineChars="0"/>
        <w:rPr>
          <w:rFonts w:hint="eastAsia"/>
        </w:rPr>
      </w:pPr>
      <w:r>
        <w:rPr>
          <w:rFonts w:hint="eastAsia"/>
        </w:rPr>
        <w:t xml:space="preserve">A </w:t>
      </w:r>
      <w:r>
        <w:rPr>
          <w:rFonts w:hint="eastAsia"/>
        </w:rPr>
        <w:t>；</w:t>
      </w:r>
      <w:r>
        <w:rPr>
          <w:rFonts w:hint="eastAsia"/>
        </w:rPr>
        <w:t>1</w:t>
      </w:r>
      <w:r>
        <w:rPr>
          <w:rFonts w:hint="eastAsia"/>
        </w:rPr>
        <w:t>2</w:t>
      </w:r>
      <w:r>
        <w:rPr>
          <w:rFonts w:hint="eastAsia"/>
        </w:rPr>
        <w:t>、</w:t>
      </w:r>
      <w:r>
        <w:rPr>
          <w:rFonts w:hint="eastAsia"/>
        </w:rPr>
        <w:t xml:space="preserve"> D</w:t>
      </w:r>
      <w:r>
        <w:rPr>
          <w:rFonts w:hint="eastAsia"/>
        </w:rPr>
        <w:t>；</w:t>
      </w:r>
      <w:r>
        <w:rPr>
          <w:rFonts w:hint="eastAsia"/>
        </w:rPr>
        <w:t>1</w:t>
      </w:r>
      <w:r>
        <w:rPr>
          <w:rFonts w:hint="eastAsia"/>
        </w:rPr>
        <w:t>3</w:t>
      </w:r>
      <w:r>
        <w:rPr>
          <w:rFonts w:hint="eastAsia"/>
        </w:rPr>
        <w:t>、</w:t>
      </w:r>
      <w:r>
        <w:rPr>
          <w:rFonts w:hint="eastAsia"/>
        </w:rPr>
        <w:t xml:space="preserve">A  </w:t>
      </w:r>
      <w:r>
        <w:rPr>
          <w:rFonts w:hint="eastAsia"/>
        </w:rPr>
        <w:t>；</w:t>
      </w:r>
      <w:r>
        <w:rPr>
          <w:rFonts w:hint="eastAsia"/>
        </w:rPr>
        <w:t>1</w:t>
      </w:r>
      <w:r>
        <w:rPr>
          <w:rFonts w:hint="eastAsia"/>
        </w:rPr>
        <w:t>4</w:t>
      </w:r>
      <w:r>
        <w:rPr>
          <w:rFonts w:hint="eastAsia"/>
        </w:rPr>
        <w:t>、</w:t>
      </w:r>
      <w:r>
        <w:rPr>
          <w:rFonts w:hint="eastAsia"/>
        </w:rPr>
        <w:t>D</w:t>
      </w:r>
      <w:r>
        <w:rPr>
          <w:rFonts w:hint="eastAsia"/>
        </w:rPr>
        <w:t>；</w:t>
      </w:r>
      <w:r>
        <w:rPr>
          <w:rFonts w:hint="eastAsia"/>
        </w:rPr>
        <w:t>1</w:t>
      </w:r>
      <w:r>
        <w:rPr>
          <w:rFonts w:hint="eastAsia"/>
        </w:rPr>
        <w:t>5</w:t>
      </w:r>
      <w:r>
        <w:rPr>
          <w:rFonts w:hint="eastAsia"/>
        </w:rPr>
        <w:t>、</w:t>
      </w:r>
      <w:r>
        <w:rPr>
          <w:rFonts w:hint="eastAsia"/>
        </w:rPr>
        <w:t xml:space="preserve">  B </w:t>
      </w:r>
      <w:r>
        <w:rPr>
          <w:rFonts w:hint="eastAsia"/>
        </w:rPr>
        <w:t>；</w:t>
      </w:r>
      <w:r>
        <w:rPr>
          <w:rFonts w:hint="eastAsia"/>
        </w:rPr>
        <w:t>1</w:t>
      </w:r>
      <w:r>
        <w:rPr>
          <w:rFonts w:hint="eastAsia"/>
        </w:rPr>
        <w:t>6</w:t>
      </w:r>
      <w:r>
        <w:rPr>
          <w:rFonts w:hint="eastAsia"/>
        </w:rPr>
        <w:t>、</w:t>
      </w:r>
      <w:r>
        <w:rPr>
          <w:rFonts w:hint="eastAsia"/>
        </w:rPr>
        <w:t xml:space="preserve">B </w:t>
      </w:r>
      <w:r>
        <w:rPr>
          <w:rFonts w:hint="eastAsia"/>
        </w:rPr>
        <w:t>；</w:t>
      </w:r>
      <w:r>
        <w:rPr>
          <w:rFonts w:hint="eastAsia"/>
        </w:rPr>
        <w:t>1</w:t>
      </w:r>
      <w:r>
        <w:rPr>
          <w:rFonts w:hint="eastAsia"/>
        </w:rPr>
        <w:t>7</w:t>
      </w:r>
      <w:r>
        <w:rPr>
          <w:rFonts w:hint="eastAsia"/>
        </w:rPr>
        <w:t>、</w:t>
      </w:r>
      <w:r>
        <w:rPr>
          <w:rFonts w:hint="eastAsia"/>
        </w:rPr>
        <w:t>A</w:t>
      </w:r>
      <w:r>
        <w:rPr>
          <w:rFonts w:hint="eastAsia"/>
        </w:rPr>
        <w:t>；</w:t>
      </w:r>
      <w:r>
        <w:rPr>
          <w:rFonts w:hint="eastAsia"/>
        </w:rPr>
        <w:t>1</w:t>
      </w:r>
      <w:r>
        <w:rPr>
          <w:rFonts w:hint="eastAsia"/>
        </w:rPr>
        <w:t>8</w:t>
      </w:r>
      <w:r>
        <w:rPr>
          <w:rFonts w:hint="eastAsia"/>
        </w:rPr>
        <w:t>、</w:t>
      </w:r>
      <w:r>
        <w:rPr>
          <w:rFonts w:hint="eastAsia"/>
        </w:rPr>
        <w:t>D</w:t>
      </w:r>
      <w:r>
        <w:rPr>
          <w:rFonts w:hint="eastAsia"/>
        </w:rPr>
        <w:t>；</w:t>
      </w:r>
      <w:r>
        <w:rPr>
          <w:rFonts w:hint="eastAsia"/>
        </w:rPr>
        <w:t>1</w:t>
      </w:r>
      <w:r>
        <w:rPr>
          <w:rFonts w:hint="eastAsia"/>
        </w:rPr>
        <w:t>9</w:t>
      </w:r>
      <w:r>
        <w:rPr>
          <w:rFonts w:hint="eastAsia"/>
        </w:rPr>
        <w:t>、</w:t>
      </w:r>
      <w:r>
        <w:rPr>
          <w:rFonts w:hint="eastAsia"/>
        </w:rPr>
        <w:t xml:space="preserve"> A </w:t>
      </w:r>
      <w:r>
        <w:rPr>
          <w:rFonts w:hint="eastAsia"/>
        </w:rPr>
        <w:t>；</w:t>
      </w:r>
      <w:r>
        <w:rPr>
          <w:rFonts w:hint="eastAsia"/>
        </w:rPr>
        <w:t>2</w:t>
      </w:r>
      <w:r>
        <w:rPr>
          <w:rFonts w:hint="eastAsia"/>
        </w:rPr>
        <w:t>0</w:t>
      </w:r>
      <w:r>
        <w:rPr>
          <w:rFonts w:hint="eastAsia"/>
        </w:rPr>
        <w:t>、</w:t>
      </w:r>
      <w:r>
        <w:rPr>
          <w:rFonts w:hint="eastAsia"/>
        </w:rPr>
        <w:t xml:space="preserve">D </w:t>
      </w:r>
    </w:p>
    <w:p w:rsidR="00641376" w:rsidRPr="00641376" w:rsidRDefault="00641376" w:rsidP="00641376">
      <w:pPr>
        <w:rPr>
          <w:rFonts w:hint="eastAsia"/>
        </w:rPr>
      </w:pPr>
    </w:p>
    <w:p w:rsidR="00641376" w:rsidRDefault="00592EFF" w:rsidP="00592EFF">
      <w:pPr>
        <w:rPr>
          <w:rFonts w:hint="eastAsia"/>
        </w:rPr>
      </w:pPr>
      <w:r>
        <w:rPr>
          <w:rFonts w:hint="eastAsia"/>
        </w:rPr>
        <w:t>二、</w:t>
      </w:r>
      <w:r w:rsidR="00641376">
        <w:rPr>
          <w:rFonts w:hint="eastAsia"/>
        </w:rPr>
        <w:t>多选</w:t>
      </w:r>
      <w:bookmarkStart w:id="0" w:name="_GoBack"/>
      <w:bookmarkEnd w:id="0"/>
    </w:p>
    <w:p w:rsidR="00641376" w:rsidRDefault="00641376" w:rsidP="00641376">
      <w:pPr>
        <w:pStyle w:val="a5"/>
        <w:numPr>
          <w:ilvl w:val="0"/>
          <w:numId w:val="11"/>
        </w:numPr>
        <w:ind w:firstLineChars="0"/>
        <w:rPr>
          <w:rFonts w:hint="eastAsia"/>
        </w:rPr>
      </w:pPr>
      <w:r>
        <w:rPr>
          <w:rFonts w:hint="eastAsia"/>
        </w:rPr>
        <w:t>BCD</w:t>
      </w:r>
      <w:r>
        <w:rPr>
          <w:rFonts w:hint="eastAsia"/>
        </w:rPr>
        <w:t>；</w:t>
      </w:r>
      <w:r>
        <w:rPr>
          <w:rFonts w:hint="eastAsia"/>
        </w:rPr>
        <w:t>2</w:t>
      </w:r>
      <w:r>
        <w:rPr>
          <w:rFonts w:hint="eastAsia"/>
        </w:rPr>
        <w:t>、</w:t>
      </w:r>
      <w:r>
        <w:rPr>
          <w:rFonts w:hint="eastAsia"/>
        </w:rPr>
        <w:t>ABD</w:t>
      </w:r>
      <w:r>
        <w:rPr>
          <w:rFonts w:hint="eastAsia"/>
        </w:rPr>
        <w:t>；</w:t>
      </w:r>
      <w:r>
        <w:rPr>
          <w:rFonts w:hint="eastAsia"/>
        </w:rPr>
        <w:t>3</w:t>
      </w:r>
      <w:r>
        <w:rPr>
          <w:rFonts w:hint="eastAsia"/>
        </w:rPr>
        <w:t>、</w:t>
      </w:r>
      <w:r>
        <w:rPr>
          <w:rFonts w:hint="eastAsia"/>
        </w:rPr>
        <w:t>BCD</w:t>
      </w:r>
      <w:r>
        <w:rPr>
          <w:rFonts w:hint="eastAsia"/>
        </w:rPr>
        <w:t>；</w:t>
      </w:r>
      <w:r>
        <w:rPr>
          <w:rFonts w:hint="eastAsia"/>
        </w:rPr>
        <w:t>4</w:t>
      </w:r>
      <w:r>
        <w:rPr>
          <w:rFonts w:hint="eastAsia"/>
        </w:rPr>
        <w:t>、</w:t>
      </w:r>
      <w:r>
        <w:rPr>
          <w:rFonts w:hint="eastAsia"/>
        </w:rPr>
        <w:t>ACD</w:t>
      </w:r>
      <w:r>
        <w:rPr>
          <w:rFonts w:hint="eastAsia"/>
        </w:rPr>
        <w:t>；</w:t>
      </w:r>
      <w:r>
        <w:rPr>
          <w:rFonts w:hint="eastAsia"/>
        </w:rPr>
        <w:t>5</w:t>
      </w:r>
      <w:r>
        <w:rPr>
          <w:rFonts w:hint="eastAsia"/>
        </w:rPr>
        <w:t>、</w:t>
      </w:r>
      <w:r>
        <w:rPr>
          <w:rFonts w:hint="eastAsia"/>
        </w:rPr>
        <w:t>ABC</w:t>
      </w:r>
      <w:r>
        <w:rPr>
          <w:rFonts w:hint="eastAsia"/>
        </w:rPr>
        <w:t>；</w:t>
      </w:r>
      <w:r>
        <w:rPr>
          <w:rFonts w:hint="eastAsia"/>
        </w:rPr>
        <w:t>6</w:t>
      </w:r>
      <w:r>
        <w:rPr>
          <w:rFonts w:hint="eastAsia"/>
        </w:rPr>
        <w:t>、</w:t>
      </w:r>
      <w:r>
        <w:rPr>
          <w:rFonts w:hint="eastAsia"/>
        </w:rPr>
        <w:t xml:space="preserve">ABC </w:t>
      </w:r>
      <w:r>
        <w:rPr>
          <w:rFonts w:hint="eastAsia"/>
        </w:rPr>
        <w:t>；</w:t>
      </w:r>
      <w:r>
        <w:rPr>
          <w:rFonts w:hint="eastAsia"/>
        </w:rPr>
        <w:t>7</w:t>
      </w:r>
      <w:r>
        <w:rPr>
          <w:rFonts w:hint="eastAsia"/>
        </w:rPr>
        <w:t>、</w:t>
      </w:r>
      <w:r>
        <w:rPr>
          <w:rFonts w:hint="eastAsia"/>
        </w:rPr>
        <w:t xml:space="preserve">ACD </w:t>
      </w:r>
      <w:r>
        <w:rPr>
          <w:rFonts w:hint="eastAsia"/>
        </w:rPr>
        <w:t>；</w:t>
      </w:r>
      <w:r>
        <w:rPr>
          <w:rFonts w:hint="eastAsia"/>
        </w:rPr>
        <w:t>8</w:t>
      </w:r>
      <w:r>
        <w:rPr>
          <w:rFonts w:hint="eastAsia"/>
        </w:rPr>
        <w:t>、</w:t>
      </w:r>
      <w:r>
        <w:rPr>
          <w:rFonts w:hint="eastAsia"/>
        </w:rPr>
        <w:t xml:space="preserve">ABD </w:t>
      </w:r>
      <w:r>
        <w:rPr>
          <w:rFonts w:hint="eastAsia"/>
        </w:rPr>
        <w:t>；</w:t>
      </w:r>
      <w:r>
        <w:rPr>
          <w:rFonts w:hint="eastAsia"/>
        </w:rPr>
        <w:t>9</w:t>
      </w:r>
      <w:r>
        <w:rPr>
          <w:rFonts w:hint="eastAsia"/>
        </w:rPr>
        <w:t>、</w:t>
      </w:r>
      <w:r>
        <w:rPr>
          <w:rFonts w:hint="eastAsia"/>
        </w:rPr>
        <w:t xml:space="preserve">ACD </w:t>
      </w:r>
      <w:r>
        <w:rPr>
          <w:rFonts w:hint="eastAsia"/>
        </w:rPr>
        <w:t>；</w:t>
      </w:r>
      <w:r>
        <w:rPr>
          <w:rFonts w:hint="eastAsia"/>
        </w:rPr>
        <w:t>10</w:t>
      </w:r>
      <w:r>
        <w:rPr>
          <w:rFonts w:hint="eastAsia"/>
        </w:rPr>
        <w:t>、</w:t>
      </w:r>
      <w:r>
        <w:rPr>
          <w:rFonts w:hint="eastAsia"/>
        </w:rPr>
        <w:t xml:space="preserve">ACD </w:t>
      </w:r>
    </w:p>
    <w:p w:rsidR="00641376" w:rsidRPr="00641376" w:rsidRDefault="00641376" w:rsidP="00641376">
      <w:pPr>
        <w:rPr>
          <w:rFonts w:eastAsia="宋体" w:hint="eastAsia"/>
        </w:rPr>
      </w:pPr>
      <w:r>
        <w:rPr>
          <w:rFonts w:hint="eastAsia"/>
        </w:rPr>
        <w:t>1</w:t>
      </w:r>
      <w:r>
        <w:rPr>
          <w:rFonts w:hint="eastAsia"/>
        </w:rPr>
        <w:t>1</w:t>
      </w:r>
      <w:r>
        <w:rPr>
          <w:rFonts w:hint="eastAsia"/>
        </w:rPr>
        <w:t>、</w:t>
      </w:r>
      <w:r>
        <w:rPr>
          <w:rFonts w:hint="eastAsia"/>
        </w:rPr>
        <w:t xml:space="preserve">BCD </w:t>
      </w:r>
      <w:r>
        <w:rPr>
          <w:rFonts w:hint="eastAsia"/>
        </w:rPr>
        <w:t>；</w:t>
      </w:r>
      <w:r>
        <w:rPr>
          <w:rFonts w:hint="eastAsia"/>
        </w:rPr>
        <w:t>1</w:t>
      </w:r>
      <w:r>
        <w:rPr>
          <w:rFonts w:hint="eastAsia"/>
        </w:rPr>
        <w:t>2</w:t>
      </w:r>
      <w:r>
        <w:rPr>
          <w:rFonts w:hint="eastAsia"/>
        </w:rPr>
        <w:t>、</w:t>
      </w:r>
      <w:r>
        <w:rPr>
          <w:rFonts w:hint="eastAsia"/>
        </w:rPr>
        <w:t xml:space="preserve">ACD </w:t>
      </w:r>
      <w:r>
        <w:rPr>
          <w:rFonts w:hint="eastAsia"/>
        </w:rPr>
        <w:t>；</w:t>
      </w:r>
      <w:r>
        <w:rPr>
          <w:rFonts w:hint="eastAsia"/>
        </w:rPr>
        <w:t>1</w:t>
      </w:r>
      <w:r>
        <w:rPr>
          <w:rFonts w:hint="eastAsia"/>
        </w:rPr>
        <w:t>3</w:t>
      </w:r>
      <w:r>
        <w:rPr>
          <w:rFonts w:hint="eastAsia"/>
        </w:rPr>
        <w:t>、</w:t>
      </w:r>
      <w:r>
        <w:rPr>
          <w:rFonts w:hint="eastAsia"/>
        </w:rPr>
        <w:t>ABC</w:t>
      </w:r>
      <w:r>
        <w:rPr>
          <w:rFonts w:hint="eastAsia"/>
        </w:rPr>
        <w:t>；</w:t>
      </w:r>
      <w:r>
        <w:rPr>
          <w:rFonts w:hint="eastAsia"/>
        </w:rPr>
        <w:t>1</w:t>
      </w:r>
      <w:r>
        <w:rPr>
          <w:rFonts w:hint="eastAsia"/>
        </w:rPr>
        <w:t>4</w:t>
      </w:r>
      <w:r>
        <w:rPr>
          <w:rFonts w:hint="eastAsia"/>
        </w:rPr>
        <w:t>、</w:t>
      </w:r>
      <w:r>
        <w:rPr>
          <w:rFonts w:hint="eastAsia"/>
        </w:rPr>
        <w:t xml:space="preserve">ABD </w:t>
      </w:r>
      <w:r>
        <w:rPr>
          <w:rFonts w:hint="eastAsia"/>
        </w:rPr>
        <w:t>；</w:t>
      </w:r>
      <w:r>
        <w:rPr>
          <w:rFonts w:hint="eastAsia"/>
        </w:rPr>
        <w:t>1</w:t>
      </w:r>
      <w:r>
        <w:rPr>
          <w:rFonts w:hint="eastAsia"/>
        </w:rPr>
        <w:t>5</w:t>
      </w:r>
      <w:r>
        <w:rPr>
          <w:rFonts w:hint="eastAsia"/>
        </w:rPr>
        <w:t>、</w:t>
      </w:r>
      <w:r>
        <w:rPr>
          <w:rFonts w:hint="eastAsia"/>
        </w:rPr>
        <w:t xml:space="preserve">ACD </w:t>
      </w:r>
      <w:r>
        <w:rPr>
          <w:rFonts w:hint="eastAsia"/>
        </w:rPr>
        <w:t>；</w:t>
      </w:r>
      <w:r>
        <w:rPr>
          <w:rFonts w:hint="eastAsia"/>
        </w:rPr>
        <w:t>1</w:t>
      </w:r>
      <w:r>
        <w:rPr>
          <w:rFonts w:hint="eastAsia"/>
        </w:rPr>
        <w:t>6</w:t>
      </w:r>
      <w:r>
        <w:rPr>
          <w:rFonts w:hint="eastAsia"/>
        </w:rPr>
        <w:t>、</w:t>
      </w:r>
      <w:r>
        <w:rPr>
          <w:rFonts w:hint="eastAsia"/>
        </w:rPr>
        <w:t xml:space="preserve">BCD </w:t>
      </w:r>
      <w:r>
        <w:rPr>
          <w:rFonts w:hint="eastAsia"/>
        </w:rPr>
        <w:t>；</w:t>
      </w:r>
      <w:r>
        <w:rPr>
          <w:rFonts w:hint="eastAsia"/>
        </w:rPr>
        <w:t>1</w:t>
      </w:r>
      <w:r>
        <w:rPr>
          <w:rFonts w:hint="eastAsia"/>
        </w:rPr>
        <w:t>7</w:t>
      </w:r>
      <w:r>
        <w:rPr>
          <w:rFonts w:hint="eastAsia"/>
        </w:rPr>
        <w:t>、</w:t>
      </w:r>
      <w:r>
        <w:rPr>
          <w:rFonts w:hint="eastAsia"/>
        </w:rPr>
        <w:t xml:space="preserve">BCD </w:t>
      </w:r>
      <w:r>
        <w:rPr>
          <w:rFonts w:hint="eastAsia"/>
        </w:rPr>
        <w:t>；</w:t>
      </w:r>
      <w:r>
        <w:rPr>
          <w:rFonts w:hint="eastAsia"/>
        </w:rPr>
        <w:t>1</w:t>
      </w:r>
      <w:r>
        <w:rPr>
          <w:rFonts w:hint="eastAsia"/>
        </w:rPr>
        <w:t>8</w:t>
      </w:r>
      <w:r>
        <w:rPr>
          <w:rFonts w:hint="eastAsia"/>
        </w:rPr>
        <w:t>、</w:t>
      </w:r>
      <w:r>
        <w:rPr>
          <w:rFonts w:hint="eastAsia"/>
        </w:rPr>
        <w:t xml:space="preserve">BCD </w:t>
      </w:r>
      <w:r>
        <w:rPr>
          <w:rFonts w:hint="eastAsia"/>
        </w:rPr>
        <w:t>；</w:t>
      </w:r>
      <w:r>
        <w:rPr>
          <w:rFonts w:hint="eastAsia"/>
        </w:rPr>
        <w:t>1</w:t>
      </w:r>
      <w:r>
        <w:rPr>
          <w:rFonts w:hint="eastAsia"/>
        </w:rPr>
        <w:t>9</w:t>
      </w:r>
      <w:r>
        <w:rPr>
          <w:rFonts w:hint="eastAsia"/>
        </w:rPr>
        <w:t>、</w:t>
      </w:r>
      <w:r>
        <w:rPr>
          <w:rFonts w:hint="eastAsia"/>
        </w:rPr>
        <w:t xml:space="preserve">ABD </w:t>
      </w:r>
      <w:r>
        <w:rPr>
          <w:rFonts w:hint="eastAsia"/>
        </w:rPr>
        <w:t>；</w:t>
      </w:r>
      <w:r>
        <w:rPr>
          <w:rFonts w:hint="eastAsia"/>
        </w:rPr>
        <w:t>2</w:t>
      </w:r>
      <w:r>
        <w:rPr>
          <w:rFonts w:hint="eastAsia"/>
        </w:rPr>
        <w:t>0</w:t>
      </w:r>
      <w:r>
        <w:rPr>
          <w:rFonts w:hint="eastAsia"/>
        </w:rPr>
        <w:t>、</w:t>
      </w:r>
      <w:r>
        <w:rPr>
          <w:rFonts w:hint="eastAsia"/>
        </w:rPr>
        <w:t>ACD</w:t>
      </w:r>
    </w:p>
    <w:p w:rsidR="00641376" w:rsidRDefault="00641376" w:rsidP="00641376">
      <w:pPr>
        <w:pStyle w:val="a5"/>
        <w:ind w:left="360" w:firstLineChars="0" w:firstLine="0"/>
        <w:rPr>
          <w:rFonts w:hint="eastAsia"/>
        </w:rPr>
      </w:pPr>
    </w:p>
    <w:p w:rsidR="00641376" w:rsidRPr="00641376" w:rsidRDefault="00641376" w:rsidP="00641376">
      <w:pPr>
        <w:pStyle w:val="a5"/>
        <w:ind w:left="360" w:firstLineChars="0" w:firstLine="0"/>
        <w:rPr>
          <w:rFonts w:hint="eastAsia"/>
        </w:rPr>
      </w:pPr>
    </w:p>
    <w:p w:rsidR="00641376" w:rsidRDefault="00592EFF" w:rsidP="00592EFF">
      <w:pPr>
        <w:rPr>
          <w:rFonts w:hint="eastAsia"/>
        </w:rPr>
      </w:pPr>
      <w:r>
        <w:rPr>
          <w:rFonts w:hint="eastAsia"/>
        </w:rPr>
        <w:t>三、</w:t>
      </w:r>
      <w:r w:rsidR="00641376">
        <w:rPr>
          <w:rFonts w:hint="eastAsia"/>
        </w:rPr>
        <w:t>判断</w:t>
      </w:r>
    </w:p>
    <w:p w:rsidR="00641376" w:rsidRDefault="00641376" w:rsidP="00641376">
      <w:pPr>
        <w:rPr>
          <w:rFonts w:hint="eastAsia"/>
        </w:rPr>
      </w:pPr>
      <w:r>
        <w:rPr>
          <w:rFonts w:hint="eastAsia"/>
        </w:rPr>
        <w:t>1</w:t>
      </w:r>
      <w:r>
        <w:rPr>
          <w:rFonts w:hint="eastAsia"/>
        </w:rPr>
        <w:t>（</w:t>
      </w:r>
      <w:r>
        <w:rPr>
          <w:rFonts w:cs="Calibri"/>
        </w:rPr>
        <w:t>×</w:t>
      </w:r>
      <w:r>
        <w:rPr>
          <w:rFonts w:hint="eastAsia"/>
        </w:rPr>
        <w:t xml:space="preserve">  </w:t>
      </w:r>
      <w:r>
        <w:rPr>
          <w:rFonts w:hint="eastAsia"/>
        </w:rPr>
        <w:t>）</w:t>
      </w:r>
      <w:r>
        <w:rPr>
          <w:rFonts w:hint="eastAsia"/>
        </w:rPr>
        <w:t>2</w:t>
      </w:r>
      <w:r>
        <w:rPr>
          <w:rFonts w:hint="eastAsia"/>
        </w:rPr>
        <w:t>（</w:t>
      </w:r>
      <w:r>
        <w:rPr>
          <w:rFonts w:hint="eastAsia"/>
        </w:rPr>
        <w:t xml:space="preserve"> </w:t>
      </w:r>
      <w:r>
        <w:rPr>
          <w:rFonts w:ascii="宋体" w:hAnsi="宋体" w:hint="eastAsia"/>
        </w:rPr>
        <w:t>√</w:t>
      </w:r>
      <w:r>
        <w:rPr>
          <w:rFonts w:hint="eastAsia"/>
        </w:rPr>
        <w:t>）</w:t>
      </w:r>
      <w:r>
        <w:rPr>
          <w:rFonts w:hint="eastAsia"/>
        </w:rPr>
        <w:t>3</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4</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5</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6</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7</w:t>
      </w:r>
      <w:r>
        <w:rPr>
          <w:rFonts w:hint="eastAsia"/>
        </w:rPr>
        <w:t>、（</w:t>
      </w:r>
      <w:r>
        <w:rPr>
          <w:rFonts w:hint="eastAsia"/>
        </w:rPr>
        <w:t xml:space="preserve"> </w:t>
      </w:r>
      <w:r>
        <w:rPr>
          <w:rFonts w:ascii="宋体" w:hAnsi="宋体" w:hint="eastAsia"/>
        </w:rPr>
        <w:t>√</w:t>
      </w:r>
      <w:r>
        <w:rPr>
          <w:rFonts w:hint="eastAsia"/>
        </w:rPr>
        <w:t xml:space="preserve">  </w:t>
      </w:r>
      <w:r>
        <w:rPr>
          <w:rFonts w:hint="eastAsia"/>
        </w:rPr>
        <w:t>）；</w:t>
      </w:r>
      <w:r>
        <w:rPr>
          <w:rFonts w:hint="eastAsia"/>
        </w:rPr>
        <w:t>8</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9</w:t>
      </w:r>
      <w:r>
        <w:rPr>
          <w:rFonts w:hint="eastAsia"/>
        </w:rPr>
        <w:t>、（</w:t>
      </w:r>
      <w:r>
        <w:rPr>
          <w:rFonts w:cs="Calibri"/>
        </w:rPr>
        <w:t>×</w:t>
      </w:r>
      <w:r>
        <w:rPr>
          <w:rFonts w:hint="eastAsia"/>
        </w:rPr>
        <w:t xml:space="preserve">  </w:t>
      </w:r>
      <w:r>
        <w:rPr>
          <w:rFonts w:hint="eastAsia"/>
        </w:rPr>
        <w:t>）；</w:t>
      </w:r>
      <w:r>
        <w:rPr>
          <w:rFonts w:hint="eastAsia"/>
        </w:rPr>
        <w:t>10</w:t>
      </w:r>
      <w:r>
        <w:rPr>
          <w:rFonts w:hint="eastAsia"/>
        </w:rPr>
        <w:t>、（</w:t>
      </w:r>
      <w:r>
        <w:rPr>
          <w:rFonts w:ascii="宋体" w:hAnsi="宋体" w:hint="eastAsia"/>
        </w:rPr>
        <w:t>√</w:t>
      </w:r>
      <w:r>
        <w:rPr>
          <w:rFonts w:hint="eastAsia"/>
        </w:rPr>
        <w:t xml:space="preserve">  </w:t>
      </w:r>
      <w:r>
        <w:rPr>
          <w:rFonts w:hint="eastAsia"/>
        </w:rPr>
        <w:t>）</w:t>
      </w:r>
      <w:r>
        <w:rPr>
          <w:rFonts w:hint="eastAsia"/>
        </w:rPr>
        <w:t>1</w:t>
      </w:r>
      <w:r>
        <w:rPr>
          <w:rFonts w:hint="eastAsia"/>
        </w:rPr>
        <w:t>1</w:t>
      </w:r>
      <w:r>
        <w:rPr>
          <w:rFonts w:hint="eastAsia"/>
        </w:rPr>
        <w:t>、（</w:t>
      </w:r>
      <w:r>
        <w:rPr>
          <w:rFonts w:cs="Calibri"/>
        </w:rPr>
        <w:t>×</w:t>
      </w:r>
      <w:r>
        <w:rPr>
          <w:rFonts w:hint="eastAsia"/>
        </w:rPr>
        <w:t xml:space="preserve"> </w:t>
      </w:r>
      <w:r>
        <w:rPr>
          <w:rFonts w:hint="eastAsia"/>
        </w:rPr>
        <w:t>）</w:t>
      </w:r>
      <w:r>
        <w:rPr>
          <w:rFonts w:hint="eastAsia"/>
        </w:rPr>
        <w:t>1</w:t>
      </w:r>
      <w:r>
        <w:rPr>
          <w:rFonts w:hint="eastAsia"/>
        </w:rPr>
        <w:t>2</w:t>
      </w:r>
      <w:r>
        <w:rPr>
          <w:rFonts w:hint="eastAsia"/>
        </w:rPr>
        <w:t>（</w:t>
      </w:r>
      <w:r>
        <w:rPr>
          <w:rFonts w:hint="eastAsia"/>
        </w:rPr>
        <w:t xml:space="preserve"> </w:t>
      </w:r>
      <w:r>
        <w:rPr>
          <w:rFonts w:ascii="宋体" w:hAnsi="宋体" w:hint="eastAsia"/>
        </w:rPr>
        <w:t>√</w:t>
      </w:r>
      <w:r>
        <w:rPr>
          <w:rFonts w:hint="eastAsia"/>
        </w:rPr>
        <w:t>）</w:t>
      </w:r>
      <w:r>
        <w:rPr>
          <w:rFonts w:hint="eastAsia"/>
        </w:rPr>
        <w:t>1</w:t>
      </w:r>
      <w:r>
        <w:rPr>
          <w:rFonts w:hint="eastAsia"/>
        </w:rPr>
        <w:t>3</w:t>
      </w:r>
      <w:r>
        <w:rPr>
          <w:rFonts w:hint="eastAsia"/>
        </w:rPr>
        <w:t>（</w:t>
      </w:r>
      <w:r>
        <w:rPr>
          <w:rFonts w:hint="eastAsia"/>
        </w:rPr>
        <w:t xml:space="preserve"> </w:t>
      </w:r>
      <w:r>
        <w:rPr>
          <w:rFonts w:ascii="宋体" w:hAnsi="宋体" w:hint="eastAsia"/>
        </w:rPr>
        <w:t>√</w:t>
      </w:r>
      <w:r>
        <w:rPr>
          <w:rFonts w:hint="eastAsia"/>
        </w:rPr>
        <w:t>）</w:t>
      </w:r>
      <w:r>
        <w:rPr>
          <w:rFonts w:hint="eastAsia"/>
        </w:rPr>
        <w:t>1</w:t>
      </w:r>
      <w:r>
        <w:rPr>
          <w:rFonts w:hint="eastAsia"/>
        </w:rPr>
        <w:t>4</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1</w:t>
      </w:r>
      <w:r>
        <w:rPr>
          <w:rFonts w:hint="eastAsia"/>
        </w:rPr>
        <w:t>5</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1</w:t>
      </w:r>
      <w:r>
        <w:rPr>
          <w:rFonts w:hint="eastAsia"/>
        </w:rPr>
        <w:t>6</w:t>
      </w:r>
      <w:r>
        <w:rPr>
          <w:rFonts w:hint="eastAsia"/>
        </w:rPr>
        <w:t>、（</w:t>
      </w:r>
      <w:r>
        <w:rPr>
          <w:rFonts w:hint="eastAsia"/>
        </w:rPr>
        <w:t xml:space="preserve"> </w:t>
      </w:r>
      <w:r>
        <w:rPr>
          <w:rFonts w:ascii="宋体" w:hAnsi="宋体" w:hint="eastAsia"/>
        </w:rPr>
        <w:t>√</w:t>
      </w:r>
      <w:r>
        <w:rPr>
          <w:rFonts w:hint="eastAsia"/>
        </w:rPr>
        <w:t xml:space="preserve">   </w:t>
      </w:r>
      <w:r>
        <w:rPr>
          <w:rFonts w:hint="eastAsia"/>
        </w:rPr>
        <w:t>）；</w:t>
      </w:r>
      <w:r>
        <w:rPr>
          <w:rFonts w:hint="eastAsia"/>
        </w:rPr>
        <w:t>1</w:t>
      </w:r>
      <w:r>
        <w:rPr>
          <w:rFonts w:hint="eastAsia"/>
        </w:rPr>
        <w:t>7</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1</w:t>
      </w:r>
      <w:r>
        <w:rPr>
          <w:rFonts w:hint="eastAsia"/>
        </w:rPr>
        <w:t>8</w:t>
      </w:r>
      <w:r>
        <w:rPr>
          <w:rFonts w:hint="eastAsia"/>
        </w:rPr>
        <w:t>、（</w:t>
      </w:r>
      <w:r>
        <w:rPr>
          <w:rFonts w:ascii="宋体" w:hAnsi="宋体" w:hint="eastAsia"/>
        </w:rPr>
        <w:t>√</w:t>
      </w:r>
      <w:r>
        <w:rPr>
          <w:rFonts w:hint="eastAsia"/>
        </w:rPr>
        <w:t xml:space="preserve"> </w:t>
      </w:r>
      <w:r>
        <w:rPr>
          <w:rFonts w:hint="eastAsia"/>
        </w:rPr>
        <w:t>）；</w:t>
      </w:r>
      <w:r>
        <w:rPr>
          <w:rFonts w:hint="eastAsia"/>
        </w:rPr>
        <w:t>1</w:t>
      </w:r>
      <w:r>
        <w:rPr>
          <w:rFonts w:hint="eastAsia"/>
        </w:rPr>
        <w:t>9</w:t>
      </w:r>
      <w:r>
        <w:rPr>
          <w:rFonts w:hint="eastAsia"/>
        </w:rPr>
        <w:t>、（</w:t>
      </w:r>
      <w:r>
        <w:rPr>
          <w:rFonts w:hint="eastAsia"/>
        </w:rPr>
        <w:t xml:space="preserve"> </w:t>
      </w:r>
      <w:r>
        <w:rPr>
          <w:rFonts w:cs="Calibri"/>
        </w:rPr>
        <w:t>×</w:t>
      </w:r>
      <w:r>
        <w:rPr>
          <w:rFonts w:hint="eastAsia"/>
        </w:rPr>
        <w:t xml:space="preserve"> </w:t>
      </w:r>
      <w:r>
        <w:rPr>
          <w:rFonts w:hint="eastAsia"/>
        </w:rPr>
        <w:t>）；</w:t>
      </w:r>
      <w:r>
        <w:rPr>
          <w:rFonts w:hint="eastAsia"/>
        </w:rPr>
        <w:t>2</w:t>
      </w:r>
      <w:r>
        <w:rPr>
          <w:rFonts w:hint="eastAsia"/>
        </w:rPr>
        <w:t>0</w:t>
      </w:r>
      <w:r>
        <w:rPr>
          <w:rFonts w:hint="eastAsia"/>
        </w:rPr>
        <w:t>、（</w:t>
      </w:r>
      <w:r>
        <w:rPr>
          <w:rFonts w:hint="eastAsia"/>
        </w:rPr>
        <w:t xml:space="preserve"> </w:t>
      </w:r>
      <w:r>
        <w:rPr>
          <w:rFonts w:cs="Calibri"/>
        </w:rPr>
        <w:t>×</w:t>
      </w:r>
      <w:r>
        <w:rPr>
          <w:rFonts w:hint="eastAsia"/>
        </w:rPr>
        <w:t xml:space="preserve"> </w:t>
      </w:r>
      <w:r>
        <w:rPr>
          <w:rFonts w:hint="eastAsia"/>
        </w:rPr>
        <w:t>）</w:t>
      </w:r>
    </w:p>
    <w:p w:rsidR="00641376" w:rsidRDefault="00592EFF" w:rsidP="00592EFF">
      <w:pPr>
        <w:rPr>
          <w:rFonts w:hint="eastAsia"/>
        </w:rPr>
      </w:pPr>
      <w:r>
        <w:rPr>
          <w:rFonts w:hint="eastAsia"/>
        </w:rPr>
        <w:t>四、</w:t>
      </w:r>
      <w:r w:rsidR="00641376">
        <w:rPr>
          <w:rFonts w:hint="eastAsia"/>
        </w:rPr>
        <w:t>简答</w:t>
      </w:r>
    </w:p>
    <w:p w:rsidR="00641376" w:rsidRDefault="00641376" w:rsidP="00641376">
      <w:pPr>
        <w:numPr>
          <w:ilvl w:val="0"/>
          <w:numId w:val="12"/>
        </w:numPr>
        <w:rPr>
          <w:rFonts w:hint="eastAsia"/>
        </w:rPr>
      </w:pPr>
      <w:r>
        <w:rPr>
          <w:rFonts w:hint="eastAsia"/>
        </w:rPr>
        <w:t>设计一项完整的统计调查方案一般包括哪些方面？</w:t>
      </w:r>
    </w:p>
    <w:p w:rsidR="00641376" w:rsidRDefault="00641376" w:rsidP="00641376">
      <w:r>
        <w:rPr>
          <w:rFonts w:hint="eastAsia"/>
        </w:rPr>
        <w:t>设计一项完整的统计调查方案一般包括</w:t>
      </w:r>
      <w:r>
        <w:rPr>
          <w:rFonts w:hint="eastAsia"/>
        </w:rPr>
        <w:t>1</w:t>
      </w:r>
      <w:r>
        <w:rPr>
          <w:rFonts w:hint="eastAsia"/>
        </w:rPr>
        <w:t>、确定调查目的；</w:t>
      </w:r>
      <w:r>
        <w:rPr>
          <w:rFonts w:hint="eastAsia"/>
        </w:rPr>
        <w:t>2</w:t>
      </w:r>
      <w:r>
        <w:rPr>
          <w:rFonts w:hint="eastAsia"/>
        </w:rPr>
        <w:t>、确定调查对象与调查单位；</w:t>
      </w:r>
      <w:r>
        <w:rPr>
          <w:rFonts w:hint="eastAsia"/>
        </w:rPr>
        <w:t>3</w:t>
      </w:r>
      <w:r>
        <w:rPr>
          <w:rFonts w:hint="eastAsia"/>
        </w:rPr>
        <w:t>、确定调查项目；</w:t>
      </w:r>
      <w:r>
        <w:rPr>
          <w:rFonts w:hint="eastAsia"/>
        </w:rPr>
        <w:t>4</w:t>
      </w:r>
      <w:r>
        <w:rPr>
          <w:rFonts w:hint="eastAsia"/>
        </w:rPr>
        <w:t>、设计调查表或调查问卷；</w:t>
      </w:r>
      <w:r>
        <w:rPr>
          <w:rFonts w:hint="eastAsia"/>
        </w:rPr>
        <w:t>5</w:t>
      </w:r>
      <w:r>
        <w:rPr>
          <w:rFonts w:hint="eastAsia"/>
        </w:rPr>
        <w:t>、确定调查的标准时间和工作期限；</w:t>
      </w:r>
      <w:r>
        <w:rPr>
          <w:rFonts w:hint="eastAsia"/>
        </w:rPr>
        <w:t>6</w:t>
      </w:r>
      <w:r>
        <w:rPr>
          <w:rFonts w:hint="eastAsia"/>
        </w:rPr>
        <w:t>、确定调查的组织实施计划。</w:t>
      </w:r>
    </w:p>
    <w:p w:rsidR="00641376" w:rsidRDefault="00641376" w:rsidP="00641376">
      <w:pPr>
        <w:numPr>
          <w:ilvl w:val="0"/>
          <w:numId w:val="12"/>
        </w:numPr>
        <w:rPr>
          <w:rFonts w:hint="eastAsia"/>
        </w:rPr>
      </w:pPr>
      <w:r>
        <w:rPr>
          <w:rFonts w:hint="eastAsia"/>
        </w:rPr>
        <w:t>简述总量指标的统计要求？</w:t>
      </w:r>
    </w:p>
    <w:p w:rsidR="00641376" w:rsidRDefault="00641376" w:rsidP="00641376">
      <w:r>
        <w:rPr>
          <w:rFonts w:hint="eastAsia"/>
        </w:rPr>
        <w:t>总量指标的统计要求有</w:t>
      </w:r>
      <w:r>
        <w:rPr>
          <w:rFonts w:hint="eastAsia"/>
        </w:rPr>
        <w:t>1</w:t>
      </w:r>
      <w:r>
        <w:rPr>
          <w:rFonts w:hint="eastAsia"/>
        </w:rPr>
        <w:t>、对总量指标的实质（如含义、范围等）要做严格的界定；</w:t>
      </w:r>
      <w:r>
        <w:rPr>
          <w:rFonts w:hint="eastAsia"/>
        </w:rPr>
        <w:t>2</w:t>
      </w:r>
      <w:r>
        <w:rPr>
          <w:rFonts w:hint="eastAsia"/>
        </w:rPr>
        <w:t>、计算实物总量指标时，要注意现象的同类性；</w:t>
      </w:r>
      <w:r>
        <w:rPr>
          <w:rFonts w:hint="eastAsia"/>
        </w:rPr>
        <w:t>3</w:t>
      </w:r>
      <w:r>
        <w:rPr>
          <w:rFonts w:hint="eastAsia"/>
        </w:rPr>
        <w:t>、要有统一的计量单位。</w:t>
      </w:r>
    </w:p>
    <w:p w:rsidR="00641376" w:rsidRDefault="00641376" w:rsidP="00641376">
      <w:pPr>
        <w:rPr>
          <w:rFonts w:hint="eastAsia"/>
        </w:rPr>
      </w:pPr>
    </w:p>
    <w:p w:rsidR="00641376" w:rsidRDefault="00641376" w:rsidP="00641376"/>
    <w:p w:rsidR="00641376" w:rsidRDefault="00641376" w:rsidP="00641376">
      <w:pPr>
        <w:numPr>
          <w:ilvl w:val="0"/>
          <w:numId w:val="12"/>
        </w:numPr>
        <w:rPr>
          <w:rFonts w:hint="eastAsia"/>
        </w:rPr>
      </w:pPr>
      <w:r>
        <w:rPr>
          <w:rFonts w:hint="eastAsia"/>
        </w:rPr>
        <w:t>抽样估计的特点主要表现在哪几个方面？</w:t>
      </w:r>
    </w:p>
    <w:p w:rsidR="00641376" w:rsidRDefault="00641376" w:rsidP="00641376">
      <w:r>
        <w:rPr>
          <w:rFonts w:hint="eastAsia"/>
        </w:rPr>
        <w:t>抽样估计的特点主要表现在以下几个方面</w:t>
      </w:r>
      <w:r>
        <w:rPr>
          <w:rFonts w:hint="eastAsia"/>
        </w:rPr>
        <w:t>1</w:t>
      </w:r>
      <w:r>
        <w:rPr>
          <w:rFonts w:hint="eastAsia"/>
        </w:rPr>
        <w:t>、抽样估计的前提是按照随机原则从总体中抽取样本单位；</w:t>
      </w:r>
      <w:r>
        <w:rPr>
          <w:rFonts w:hint="eastAsia"/>
        </w:rPr>
        <w:t>2</w:t>
      </w:r>
      <w:r>
        <w:rPr>
          <w:rFonts w:hint="eastAsia"/>
        </w:rPr>
        <w:t>、抽样估计的目的是由部分单位的数据推断总体的数量特征；</w:t>
      </w:r>
      <w:r>
        <w:rPr>
          <w:rFonts w:hint="eastAsia"/>
        </w:rPr>
        <w:t>3</w:t>
      </w:r>
      <w:r>
        <w:rPr>
          <w:rFonts w:hint="eastAsia"/>
        </w:rPr>
        <w:t>、抽样误差可以事先计算并加以控制；</w:t>
      </w:r>
      <w:r>
        <w:rPr>
          <w:rFonts w:hint="eastAsia"/>
        </w:rPr>
        <w:t>4</w:t>
      </w:r>
      <w:r>
        <w:rPr>
          <w:rFonts w:hint="eastAsia"/>
        </w:rPr>
        <w:t>、抽样估计方法是基于一种统计推断方法。</w:t>
      </w:r>
    </w:p>
    <w:p w:rsidR="00641376" w:rsidRDefault="00641376" w:rsidP="00641376">
      <w:pPr>
        <w:numPr>
          <w:ilvl w:val="0"/>
          <w:numId w:val="12"/>
        </w:numPr>
        <w:rPr>
          <w:rFonts w:hint="eastAsia"/>
        </w:rPr>
      </w:pPr>
      <w:r>
        <w:rPr>
          <w:rFonts w:hint="eastAsia"/>
        </w:rPr>
        <w:t>简述回归分析与相关分析存在的区别？</w:t>
      </w:r>
    </w:p>
    <w:p w:rsidR="00641376" w:rsidRDefault="00641376" w:rsidP="00641376">
      <w:r>
        <w:rPr>
          <w:rFonts w:hint="eastAsia"/>
        </w:rPr>
        <w:t>回归分析与相关分析存在的区别有</w:t>
      </w:r>
      <w:r>
        <w:rPr>
          <w:rFonts w:hint="eastAsia"/>
        </w:rPr>
        <w:t>1</w:t>
      </w:r>
      <w:r>
        <w:rPr>
          <w:rFonts w:hint="eastAsia"/>
        </w:rPr>
        <w:t>、相关分析可以不考虑两个变量的关系是因果关系还是非因果关系，不必确定两变量中哪个是自变量，哪个是因变量。而回归分析则必须事先进行定性分析来确定变量中哪个是自变量，哪个是因变量。如果倒果为因，则计算和分析结果就会出现严重偏差。一般地说，回归分析是研究变量间具有因果关系的数学形式。</w:t>
      </w:r>
      <w:r>
        <w:rPr>
          <w:rFonts w:hint="eastAsia"/>
        </w:rPr>
        <w:t>2</w:t>
      </w:r>
      <w:r>
        <w:rPr>
          <w:rFonts w:hint="eastAsia"/>
        </w:rPr>
        <w:t>、相关分析中的变量可以都是随机变量，而在回归中因变量是随机的，自变量是研究时可以控制的量，即在给定不同自变量数值的条件下，观察对应的因变量数值的变化情况，所以自变量不是随机变量。</w:t>
      </w:r>
      <w:r>
        <w:rPr>
          <w:rFonts w:hint="eastAsia"/>
        </w:rPr>
        <w:t>3</w:t>
      </w:r>
      <w:r>
        <w:rPr>
          <w:rFonts w:hint="eastAsia"/>
        </w:rPr>
        <w:t>、计算相关系数的两个变量是对等的，改变两者的地位并不影响相关系数的数值，所以只有一个相关系数。在回归分析中，自变量和因变量的关系不是对等的。</w:t>
      </w:r>
    </w:p>
    <w:p w:rsidR="00641376" w:rsidRDefault="00641376" w:rsidP="00641376">
      <w:pPr>
        <w:numPr>
          <w:ilvl w:val="0"/>
          <w:numId w:val="12"/>
        </w:numPr>
        <w:rPr>
          <w:rFonts w:hint="eastAsia"/>
        </w:rPr>
      </w:pPr>
      <w:r>
        <w:rPr>
          <w:rFonts w:hint="eastAsia"/>
        </w:rPr>
        <w:t>简述移动平均趋势剔除法计算季节指数的步骤？</w:t>
      </w:r>
    </w:p>
    <w:p w:rsidR="00641376" w:rsidRDefault="00641376" w:rsidP="00641376">
      <w:pPr>
        <w:rPr>
          <w:rFonts w:hint="eastAsia"/>
        </w:rPr>
      </w:pPr>
      <w:r>
        <w:rPr>
          <w:rFonts w:hint="eastAsia"/>
        </w:rPr>
        <w:t>移动平均趋势剔除法计算季节指数的步骤如下</w:t>
      </w:r>
      <w:r>
        <w:rPr>
          <w:rFonts w:hint="eastAsia"/>
        </w:rPr>
        <w:t>1</w:t>
      </w:r>
      <w:r>
        <w:rPr>
          <w:rFonts w:hint="eastAsia"/>
        </w:rPr>
        <w:t>、计算移动平均值；</w:t>
      </w:r>
      <w:r>
        <w:rPr>
          <w:rFonts w:hint="eastAsia"/>
        </w:rPr>
        <w:t>2</w:t>
      </w:r>
      <w:r>
        <w:rPr>
          <w:rFonts w:hint="eastAsia"/>
        </w:rPr>
        <w:t>、剔除原序列中的趋势成分（或趋势</w:t>
      </w:r>
      <w:proofErr w:type="gramStart"/>
      <w:r>
        <w:rPr>
          <w:rFonts w:hint="eastAsia"/>
        </w:rPr>
        <w:t>一</w:t>
      </w:r>
      <w:proofErr w:type="gramEnd"/>
      <w:r>
        <w:rPr>
          <w:rFonts w:hint="eastAsia"/>
        </w:rPr>
        <w:t>循环成分）；</w:t>
      </w:r>
      <w:r>
        <w:rPr>
          <w:rFonts w:hint="eastAsia"/>
        </w:rPr>
        <w:t>3</w:t>
      </w:r>
      <w:r>
        <w:rPr>
          <w:rFonts w:hint="eastAsia"/>
        </w:rPr>
        <w:t>、清除不规则变动</w:t>
      </w:r>
      <w:r>
        <w:rPr>
          <w:rFonts w:hint="eastAsia"/>
        </w:rPr>
        <w:t>I</w:t>
      </w:r>
      <w:r>
        <w:rPr>
          <w:rFonts w:hint="eastAsia"/>
        </w:rPr>
        <w:t>；</w:t>
      </w:r>
      <w:r>
        <w:rPr>
          <w:rFonts w:hint="eastAsia"/>
        </w:rPr>
        <w:t>4</w:t>
      </w:r>
      <w:r>
        <w:rPr>
          <w:rFonts w:hint="eastAsia"/>
        </w:rPr>
        <w:t>、调整季节指数。</w:t>
      </w:r>
    </w:p>
    <w:p w:rsidR="00641376" w:rsidRDefault="00641376" w:rsidP="00641376">
      <w:pPr>
        <w:numPr>
          <w:ilvl w:val="0"/>
          <w:numId w:val="12"/>
        </w:numPr>
        <w:rPr>
          <w:rFonts w:hint="eastAsia"/>
        </w:rPr>
      </w:pPr>
      <w:r>
        <w:rPr>
          <w:rFonts w:hint="eastAsia"/>
        </w:rPr>
        <w:lastRenderedPageBreak/>
        <w:t>常用的统计调查方式主要有哪些？</w:t>
      </w:r>
    </w:p>
    <w:p w:rsidR="00641376" w:rsidRDefault="00641376" w:rsidP="00641376">
      <w:r>
        <w:rPr>
          <w:rFonts w:hint="eastAsia"/>
        </w:rPr>
        <w:t>常用的统计调查方式主要有统计报表；普查；抽样调查；重点调查和典型调查。</w:t>
      </w:r>
    </w:p>
    <w:p w:rsidR="00641376" w:rsidRDefault="00641376" w:rsidP="00641376">
      <w:pPr>
        <w:numPr>
          <w:ilvl w:val="0"/>
          <w:numId w:val="12"/>
        </w:numPr>
        <w:rPr>
          <w:rFonts w:hint="eastAsia"/>
        </w:rPr>
      </w:pPr>
      <w:r>
        <w:rPr>
          <w:rFonts w:hint="eastAsia"/>
        </w:rPr>
        <w:t>简述总量指标的作用？</w:t>
      </w:r>
    </w:p>
    <w:p w:rsidR="00641376" w:rsidRDefault="00641376" w:rsidP="00641376">
      <w:pPr>
        <w:rPr>
          <w:rFonts w:hint="eastAsia"/>
        </w:rPr>
      </w:pPr>
      <w:r>
        <w:rPr>
          <w:rFonts w:hint="eastAsia"/>
        </w:rPr>
        <w:t>总量指标的作用有</w:t>
      </w:r>
      <w:r>
        <w:rPr>
          <w:rFonts w:hint="eastAsia"/>
        </w:rPr>
        <w:t>1</w:t>
      </w:r>
      <w:r>
        <w:rPr>
          <w:rFonts w:hint="eastAsia"/>
        </w:rPr>
        <w:t>、总量指标是认识社会经济现象的起点；</w:t>
      </w:r>
      <w:r>
        <w:rPr>
          <w:rFonts w:hint="eastAsia"/>
        </w:rPr>
        <w:t>2</w:t>
      </w:r>
      <w:r>
        <w:rPr>
          <w:rFonts w:hint="eastAsia"/>
        </w:rPr>
        <w:t>、总量指标是进行经济管理的主要依据；</w:t>
      </w:r>
      <w:r>
        <w:rPr>
          <w:rFonts w:hint="eastAsia"/>
        </w:rPr>
        <w:t>3</w:t>
      </w:r>
      <w:r>
        <w:rPr>
          <w:rFonts w:hint="eastAsia"/>
        </w:rPr>
        <w:t>、总量指标是计算相对指标和平均指标的基础。</w:t>
      </w:r>
    </w:p>
    <w:p w:rsidR="00641376" w:rsidRDefault="00641376" w:rsidP="00641376">
      <w:pPr>
        <w:numPr>
          <w:ilvl w:val="0"/>
          <w:numId w:val="12"/>
        </w:numPr>
        <w:rPr>
          <w:rFonts w:hint="eastAsia"/>
        </w:rPr>
      </w:pPr>
      <w:r>
        <w:rPr>
          <w:rFonts w:hint="eastAsia"/>
        </w:rPr>
        <w:t>测定总体分布集中趋势指标的作用主要体现在哪几个方面？</w:t>
      </w:r>
    </w:p>
    <w:p w:rsidR="00641376" w:rsidRDefault="00641376" w:rsidP="00641376">
      <w:pPr>
        <w:rPr>
          <w:rFonts w:hint="eastAsia"/>
        </w:rPr>
      </w:pPr>
      <w:r>
        <w:rPr>
          <w:rFonts w:hint="eastAsia"/>
        </w:rPr>
        <w:t>测定总体分布集中趋势指标的作用主要体现在以下几个方面</w:t>
      </w:r>
      <w:r>
        <w:rPr>
          <w:rFonts w:hint="eastAsia"/>
        </w:rPr>
        <w:t>1</w:t>
      </w:r>
      <w:r>
        <w:rPr>
          <w:rFonts w:hint="eastAsia"/>
        </w:rPr>
        <w:t>、反映总体各单位变量分布的集中趋势和一般水平；</w:t>
      </w:r>
      <w:r>
        <w:rPr>
          <w:rFonts w:hint="eastAsia"/>
        </w:rPr>
        <w:t>2</w:t>
      </w:r>
      <w:r>
        <w:rPr>
          <w:rFonts w:hint="eastAsia"/>
        </w:rPr>
        <w:t>、比较同类现象在不同空间或不同阶段的发展水平；</w:t>
      </w:r>
      <w:r>
        <w:rPr>
          <w:rFonts w:hint="eastAsia"/>
        </w:rPr>
        <w:t>3</w:t>
      </w:r>
      <w:r>
        <w:rPr>
          <w:rFonts w:hint="eastAsia"/>
        </w:rPr>
        <w:t>、分析现象之间的依存关系；</w:t>
      </w:r>
      <w:r>
        <w:rPr>
          <w:rFonts w:hint="eastAsia"/>
        </w:rPr>
        <w:t>4</w:t>
      </w:r>
      <w:r>
        <w:rPr>
          <w:rFonts w:hint="eastAsia"/>
        </w:rPr>
        <w:t>、平均指标经常被作为评价事物和问题决策的数量标准或参考。</w:t>
      </w:r>
    </w:p>
    <w:p w:rsidR="00641376" w:rsidRDefault="00641376" w:rsidP="00641376">
      <w:pPr>
        <w:numPr>
          <w:ilvl w:val="0"/>
          <w:numId w:val="12"/>
        </w:numPr>
        <w:rPr>
          <w:rFonts w:hint="eastAsia"/>
        </w:rPr>
      </w:pPr>
      <w:r>
        <w:rPr>
          <w:rFonts w:hint="eastAsia"/>
        </w:rPr>
        <w:t>简述多元线性回归分析通常需要提出的主要假设有哪些？</w:t>
      </w:r>
    </w:p>
    <w:p w:rsidR="00641376" w:rsidRDefault="00641376" w:rsidP="00641376">
      <w:r>
        <w:rPr>
          <w:rFonts w:hint="eastAsia"/>
        </w:rPr>
        <w:t>多元线性回归分析通常需要提出的主要假设有</w:t>
      </w:r>
      <w:r>
        <w:rPr>
          <w:rFonts w:hint="eastAsia"/>
        </w:rPr>
        <w:t>1</w:t>
      </w:r>
      <w:r>
        <w:rPr>
          <w:rFonts w:hint="eastAsia"/>
        </w:rPr>
        <w:t>、误差项的期望值为</w:t>
      </w:r>
      <w:r>
        <w:rPr>
          <w:rFonts w:hint="eastAsia"/>
        </w:rPr>
        <w:t>0</w:t>
      </w:r>
      <w:r>
        <w:rPr>
          <w:rFonts w:hint="eastAsia"/>
        </w:rPr>
        <w:t>，即对于任意观测点</w:t>
      </w:r>
      <w:r>
        <w:rPr>
          <w:rFonts w:ascii="宋体" w:hAnsi="宋体" w:hint="eastAsia"/>
        </w:rPr>
        <w:t>i</w:t>
      </w:r>
      <w:r>
        <w:rPr>
          <w:rFonts w:hint="eastAsia"/>
        </w:rPr>
        <w:t>都有</w:t>
      </w:r>
      <w:r>
        <w:rPr>
          <w:rFonts w:hint="eastAsia"/>
        </w:rPr>
        <w:t>E</w:t>
      </w:r>
      <w:r>
        <w:rPr>
          <w:rFonts w:hint="eastAsia"/>
        </w:rPr>
        <w:t>（</w:t>
      </w:r>
      <w:proofErr w:type="spellStart"/>
      <w:r>
        <w:rPr>
          <w:rFonts w:ascii="宋体" w:hAnsi="宋体" w:hint="eastAsia"/>
        </w:rPr>
        <w:t>u</w:t>
      </w:r>
      <w:r>
        <w:rPr>
          <w:rFonts w:ascii="宋体" w:hAnsi="宋体" w:hint="eastAsia"/>
          <w:vertAlign w:val="subscript"/>
        </w:rPr>
        <w:t>i</w:t>
      </w:r>
      <w:proofErr w:type="spellEnd"/>
      <w:r>
        <w:rPr>
          <w:rFonts w:hint="eastAsia"/>
        </w:rPr>
        <w:t>）</w:t>
      </w:r>
      <w:r>
        <w:rPr>
          <w:rFonts w:hint="eastAsia"/>
        </w:rPr>
        <w:t>=0</w:t>
      </w:r>
      <w:r>
        <w:rPr>
          <w:rFonts w:hint="eastAsia"/>
        </w:rPr>
        <w:t>；</w:t>
      </w:r>
      <w:r>
        <w:rPr>
          <w:rFonts w:hint="eastAsia"/>
        </w:rPr>
        <w:t>2</w:t>
      </w:r>
      <w:r>
        <w:rPr>
          <w:rFonts w:hint="eastAsia"/>
        </w:rPr>
        <w:t>、误差项的方差为常数，即对所有的观测点</w:t>
      </w:r>
      <w:r>
        <w:rPr>
          <w:rFonts w:ascii="宋体" w:hAnsi="宋体" w:hint="eastAsia"/>
        </w:rPr>
        <w:t>i</w:t>
      </w:r>
      <w:r>
        <w:rPr>
          <w:rFonts w:hint="eastAsia"/>
        </w:rPr>
        <w:t>总有</w:t>
      </w:r>
      <w:proofErr w:type="spellStart"/>
      <w:r>
        <w:rPr>
          <w:rFonts w:hint="eastAsia"/>
        </w:rPr>
        <w:t>Var</w:t>
      </w:r>
      <w:proofErr w:type="spellEnd"/>
      <w:r>
        <w:rPr>
          <w:rFonts w:hint="eastAsia"/>
        </w:rPr>
        <w:t>（</w:t>
      </w:r>
      <w:proofErr w:type="spellStart"/>
      <w:r>
        <w:rPr>
          <w:rFonts w:ascii="宋体" w:hAnsi="宋体" w:hint="eastAsia"/>
        </w:rPr>
        <w:t>u</w:t>
      </w:r>
      <w:r>
        <w:rPr>
          <w:rFonts w:ascii="宋体" w:hAnsi="宋体" w:hint="eastAsia"/>
          <w:vertAlign w:val="subscript"/>
        </w:rPr>
        <w:t>i</w:t>
      </w:r>
      <w:proofErr w:type="spellEnd"/>
      <w:r>
        <w:rPr>
          <w:rFonts w:hint="eastAsia"/>
        </w:rPr>
        <w:t>）</w:t>
      </w:r>
      <w:r>
        <w:rPr>
          <w:rFonts w:hint="eastAsia"/>
        </w:rPr>
        <w:t>=</w:t>
      </w:r>
      <w:r>
        <w:rPr>
          <w:rFonts w:ascii="宋体" w:hAnsi="宋体" w:hint="eastAsia"/>
        </w:rPr>
        <w:t>σ</w:t>
      </w:r>
      <w:r>
        <w:rPr>
          <w:rFonts w:hint="eastAsia"/>
          <w:vertAlign w:val="superscript"/>
        </w:rPr>
        <w:t xml:space="preserve">2 </w:t>
      </w:r>
      <w:r>
        <w:rPr>
          <w:rFonts w:hint="eastAsia"/>
        </w:rPr>
        <w:t>；</w:t>
      </w:r>
      <w:r>
        <w:rPr>
          <w:rFonts w:hint="eastAsia"/>
        </w:rPr>
        <w:t>3</w:t>
      </w:r>
      <w:r>
        <w:rPr>
          <w:rFonts w:hint="eastAsia"/>
        </w:rPr>
        <w:t>、误差项之间不存在序列相关关系，其协方差为零，即当</w:t>
      </w:r>
      <w:r>
        <w:rPr>
          <w:rFonts w:ascii="宋体" w:hAnsi="宋体" w:hint="eastAsia"/>
        </w:rPr>
        <w:t>i≠j时有</w:t>
      </w:r>
      <w:proofErr w:type="spellStart"/>
      <w:r>
        <w:rPr>
          <w:rFonts w:ascii="宋体" w:hAnsi="宋体" w:hint="eastAsia"/>
        </w:rPr>
        <w:t>Cov</w:t>
      </w:r>
      <w:proofErr w:type="spellEnd"/>
      <w:r>
        <w:rPr>
          <w:rFonts w:ascii="宋体" w:hAnsi="宋体" w:hint="eastAsia"/>
        </w:rPr>
        <w:t>（</w:t>
      </w:r>
      <w:proofErr w:type="spellStart"/>
      <w:r>
        <w:rPr>
          <w:rFonts w:ascii="宋体" w:hAnsi="宋体" w:hint="eastAsia"/>
        </w:rPr>
        <w:t>u</w:t>
      </w:r>
      <w:r>
        <w:rPr>
          <w:rFonts w:ascii="宋体" w:hAnsi="宋体" w:hint="eastAsia"/>
          <w:vertAlign w:val="subscript"/>
        </w:rPr>
        <w:t>i</w:t>
      </w:r>
      <w:proofErr w:type="spellEnd"/>
      <w:r>
        <w:rPr>
          <w:rFonts w:ascii="宋体" w:hAnsi="宋体" w:hint="eastAsia"/>
        </w:rPr>
        <w:t>，</w:t>
      </w:r>
      <w:proofErr w:type="spellStart"/>
      <w:r>
        <w:rPr>
          <w:rFonts w:ascii="宋体" w:hAnsi="宋体" w:hint="eastAsia"/>
        </w:rPr>
        <w:t>u</w:t>
      </w:r>
      <w:r>
        <w:rPr>
          <w:rFonts w:ascii="宋体" w:hAnsi="宋体" w:hint="eastAsia"/>
          <w:vertAlign w:val="subscript"/>
        </w:rPr>
        <w:t>j</w:t>
      </w:r>
      <w:proofErr w:type="spellEnd"/>
      <w:r>
        <w:rPr>
          <w:rFonts w:ascii="宋体" w:hAnsi="宋体" w:hint="eastAsia"/>
        </w:rPr>
        <w:t>）=0；4、自变量是给定的变量，与随机误差线性无关；5、随机误差项服从正态分布；6、自变量之间不能具有较强的线性关系。</w:t>
      </w:r>
    </w:p>
    <w:p w:rsidR="00641376" w:rsidRDefault="00641376" w:rsidP="00641376">
      <w:pPr>
        <w:numPr>
          <w:ilvl w:val="0"/>
          <w:numId w:val="12"/>
        </w:numPr>
        <w:rPr>
          <w:rFonts w:hint="eastAsia"/>
        </w:rPr>
      </w:pPr>
      <w:r>
        <w:rPr>
          <w:rFonts w:hint="eastAsia"/>
        </w:rPr>
        <w:t>简述居民消费价格指数的编制程序？</w:t>
      </w:r>
    </w:p>
    <w:p w:rsidR="00641376" w:rsidRDefault="00641376" w:rsidP="00641376">
      <w:r>
        <w:rPr>
          <w:rFonts w:hint="eastAsia"/>
        </w:rPr>
        <w:t>居民消费价格指数的编制程序如下</w:t>
      </w:r>
      <w:r>
        <w:rPr>
          <w:rFonts w:hint="eastAsia"/>
        </w:rPr>
        <w:t>1</w:t>
      </w:r>
      <w:r>
        <w:rPr>
          <w:rFonts w:hint="eastAsia"/>
        </w:rPr>
        <w:t>、对生活消费品和服务项目进行分类；</w:t>
      </w:r>
      <w:r>
        <w:rPr>
          <w:rFonts w:hint="eastAsia"/>
        </w:rPr>
        <w:t>2</w:t>
      </w:r>
      <w:r>
        <w:rPr>
          <w:rFonts w:hint="eastAsia"/>
        </w:rPr>
        <w:t>、选择代表商品和代表规格品及服务项目；</w:t>
      </w:r>
      <w:r>
        <w:rPr>
          <w:rFonts w:hint="eastAsia"/>
        </w:rPr>
        <w:t>3</w:t>
      </w:r>
      <w:r>
        <w:rPr>
          <w:rFonts w:hint="eastAsia"/>
        </w:rPr>
        <w:t>、确定居民消费价格指数计算公式。</w:t>
      </w:r>
    </w:p>
    <w:p w:rsidR="00641376" w:rsidRPr="00641376" w:rsidRDefault="00641376" w:rsidP="00641376">
      <w:pPr>
        <w:rPr>
          <w:rFonts w:hint="eastAsia"/>
        </w:rPr>
      </w:pPr>
    </w:p>
    <w:p w:rsidR="00641376" w:rsidRDefault="00641376" w:rsidP="00641376">
      <w:pPr>
        <w:rPr>
          <w:rFonts w:hint="eastAsia"/>
        </w:rPr>
      </w:pPr>
    </w:p>
    <w:p w:rsidR="00641376" w:rsidRDefault="00641376" w:rsidP="00641376"/>
    <w:p w:rsidR="00641376" w:rsidRDefault="00592EFF" w:rsidP="00592EFF">
      <w:pPr>
        <w:rPr>
          <w:rFonts w:hint="eastAsia"/>
        </w:rPr>
      </w:pPr>
      <w:r>
        <w:rPr>
          <w:rFonts w:hint="eastAsia"/>
        </w:rPr>
        <w:t>五、</w:t>
      </w:r>
      <w:r w:rsidR="00641376">
        <w:rPr>
          <w:rFonts w:hint="eastAsia"/>
        </w:rPr>
        <w:t>名词解释</w:t>
      </w:r>
    </w:p>
    <w:p w:rsidR="00641376" w:rsidRDefault="00641376" w:rsidP="00641376">
      <w:pPr>
        <w:numPr>
          <w:ilvl w:val="0"/>
          <w:numId w:val="13"/>
        </w:numPr>
        <w:rPr>
          <w:rFonts w:hint="eastAsia"/>
        </w:rPr>
      </w:pPr>
      <w:r>
        <w:rPr>
          <w:rFonts w:hint="eastAsia"/>
        </w:rPr>
        <w:t>统计总体</w:t>
      </w:r>
      <w:r>
        <w:rPr>
          <w:rFonts w:hint="eastAsia"/>
        </w:rPr>
        <w:t xml:space="preserve">: </w:t>
      </w:r>
      <w:r>
        <w:rPr>
          <w:rFonts w:hint="eastAsia"/>
        </w:rPr>
        <w:t>统计总体简称总体，是指根据一定的目的和要求所确定的研究对象全体。</w:t>
      </w:r>
    </w:p>
    <w:p w:rsidR="00641376" w:rsidRDefault="00641376" w:rsidP="00641376">
      <w:pPr>
        <w:numPr>
          <w:ilvl w:val="0"/>
          <w:numId w:val="13"/>
        </w:numPr>
        <w:rPr>
          <w:rFonts w:hint="eastAsia"/>
        </w:rPr>
      </w:pPr>
      <w:r>
        <w:rPr>
          <w:rFonts w:hint="eastAsia"/>
        </w:rPr>
        <w:t>抽样估计：抽样估计是在抽样调查的基础上，用样本的实际资料计算样本指标，并据此估计或推算总体相应数量特征的一种统计方法。</w:t>
      </w:r>
    </w:p>
    <w:p w:rsidR="00641376" w:rsidRDefault="00641376" w:rsidP="00641376">
      <w:pPr>
        <w:numPr>
          <w:ilvl w:val="0"/>
          <w:numId w:val="13"/>
        </w:numPr>
        <w:rPr>
          <w:rFonts w:hint="eastAsia"/>
        </w:rPr>
      </w:pPr>
      <w:r>
        <w:rPr>
          <w:rFonts w:hint="eastAsia"/>
        </w:rPr>
        <w:t>统计指标：统计指标简称指标，是综合反映总体数量特征的范畴和数值的总称。</w:t>
      </w:r>
    </w:p>
    <w:p w:rsidR="00641376" w:rsidRDefault="00641376" w:rsidP="00641376">
      <w:pPr>
        <w:numPr>
          <w:ilvl w:val="0"/>
          <w:numId w:val="13"/>
        </w:numPr>
      </w:pPr>
      <w:r>
        <w:rPr>
          <w:rFonts w:hint="eastAsia"/>
        </w:rPr>
        <w:t>中位数：中位数是把现象总体中的各单位标志值按大小顺序排列后处于数列中点位置的标志值。</w:t>
      </w:r>
    </w:p>
    <w:p w:rsidR="00641376" w:rsidRPr="00641376" w:rsidRDefault="00641376" w:rsidP="00641376">
      <w:pPr>
        <w:rPr>
          <w:rFonts w:hint="eastAsia"/>
        </w:rPr>
      </w:pPr>
    </w:p>
    <w:p w:rsidR="00641376" w:rsidRPr="00641376" w:rsidRDefault="00641376" w:rsidP="00641376">
      <w:pPr>
        <w:rPr>
          <w:rFonts w:hint="eastAsia"/>
        </w:rPr>
      </w:pPr>
    </w:p>
    <w:p w:rsidR="00641376" w:rsidRDefault="00592EFF" w:rsidP="00592EFF">
      <w:pPr>
        <w:rPr>
          <w:rFonts w:hint="eastAsia"/>
        </w:rPr>
      </w:pPr>
      <w:r>
        <w:rPr>
          <w:rFonts w:hint="eastAsia"/>
        </w:rPr>
        <w:t>六、</w:t>
      </w:r>
      <w:r w:rsidR="00641376">
        <w:rPr>
          <w:rFonts w:hint="eastAsia"/>
        </w:rPr>
        <w:t>计算</w:t>
      </w:r>
    </w:p>
    <w:p w:rsidR="00641376" w:rsidRDefault="00641376" w:rsidP="00641376">
      <w:r>
        <w:rPr>
          <w:rFonts w:hint="eastAsia"/>
        </w:rPr>
        <w:t>1</w:t>
      </w:r>
      <w:r>
        <w:rPr>
          <w:rFonts w:hint="eastAsia"/>
        </w:rPr>
        <w:t>、</w:t>
      </w:r>
      <w:r>
        <w:rPr>
          <w:rFonts w:hint="eastAsia"/>
        </w:rPr>
        <w:t>计算（</w:t>
      </w:r>
      <w:r>
        <w:rPr>
          <w:rFonts w:hint="eastAsia"/>
        </w:rPr>
        <w:t>10</w:t>
      </w:r>
      <w:r>
        <w:rPr>
          <w:rFonts w:hint="eastAsia"/>
        </w:rPr>
        <w:t>分）由题目知，</w:t>
      </w:r>
      <w:r>
        <w:rPr>
          <w:rFonts w:hint="eastAsia"/>
        </w:rPr>
        <w:t>p=</w:t>
      </w:r>
      <w:r>
        <w:fldChar w:fldCharType="begin"/>
      </w:r>
      <w:r>
        <w:instrText xml:space="preserve"> QUOTE </w:instrText>
      </w:r>
      <m:oMath>
        <m:f>
          <m:fPr>
            <m:ctrlPr>
              <w:rPr>
                <w:rFonts w:ascii="Cambria Math" w:hAnsi="Cambria Math"/>
              </w:rPr>
            </m:ctrlPr>
          </m:fPr>
          <m:num>
            <m:r>
              <w:rPr>
                <w:rFonts w:ascii="Cambria Math" w:hAnsi="Cambria Math"/>
              </w:rPr>
              <m:t>297</m:t>
            </m:r>
          </m:num>
          <m:den>
            <m:r>
              <w:rPr>
                <w:rFonts w:ascii="Cambria Math" w:hAnsi="Cambria Math"/>
              </w:rPr>
              <m:t>300</m:t>
            </m:r>
          </m:den>
        </m:f>
      </m:oMath>
      <w:r>
        <w:instrText xml:space="preserve"> </w:instrText>
      </w:r>
      <w:r>
        <w:fldChar w:fldCharType="separate"/>
      </w:r>
      <m:oMath>
        <m:f>
          <m:fPr>
            <m:ctrlPr>
              <w:rPr>
                <w:rFonts w:ascii="Cambria Math" w:hAnsi="Cambria Math"/>
              </w:rPr>
            </m:ctrlPr>
          </m:fPr>
          <m:num>
            <m:r>
              <w:rPr>
                <w:rFonts w:ascii="Cambria Math" w:hAnsi="Cambria Math"/>
              </w:rPr>
              <m:t>297</m:t>
            </m:r>
          </m:num>
          <m:den>
            <m:r>
              <w:rPr>
                <w:rFonts w:ascii="Cambria Math" w:hAnsi="Cambria Math"/>
              </w:rPr>
              <m:t>300</m:t>
            </m:r>
          </m:den>
        </m:f>
      </m:oMath>
      <w:r>
        <w:fldChar w:fldCharType="end"/>
      </w:r>
      <w:r>
        <w:rPr>
          <w:rFonts w:hint="eastAsia"/>
        </w:rPr>
        <w:t>=0.99</w:t>
      </w:r>
      <w:r>
        <w:rPr>
          <w:rFonts w:hint="eastAsia"/>
        </w:rPr>
        <w:t>，在重复抽样条件下：</w:t>
      </w:r>
      <w:r>
        <w:rPr>
          <w:vertAlign w:val="subscript"/>
        </w:rPr>
        <w:fldChar w:fldCharType="begin"/>
      </w:r>
      <w:r>
        <w:rPr>
          <w:vertAlign w:val="subscript"/>
        </w:rPr>
        <w:instrText xml:space="preserve"> QUOTE </w:instrText>
      </w:r>
      <m:oMath>
        <m:r>
          <m:rPr>
            <m:sty m:val="p"/>
          </m:rPr>
          <w:rPr>
            <w:rFonts w:ascii="Cambria Math" w:hAnsi="Cambria Math"/>
            <w:vertAlign w:val="subscript"/>
          </w:rPr>
          <m:t>μ</m:t>
        </m:r>
      </m:oMath>
      <w:r>
        <w:rPr>
          <w:vertAlign w:val="subscript"/>
        </w:rPr>
        <w:instrText xml:space="preserve"> </w:instrText>
      </w:r>
      <w:r>
        <w:rPr>
          <w:vertAlign w:val="subscript"/>
        </w:rPr>
        <w:fldChar w:fldCharType="separate"/>
      </w:r>
      <m:oMath>
        <m:r>
          <m:rPr>
            <m:sty m:val="p"/>
          </m:rPr>
          <w:rPr>
            <w:rFonts w:ascii="Cambria Math" w:hAnsi="Cambria Math"/>
            <w:vertAlign w:val="subscript"/>
          </w:rPr>
          <m:t>μ</m:t>
        </m:r>
      </m:oMath>
      <w:r>
        <w:rPr>
          <w:vertAlign w:val="subscript"/>
        </w:rPr>
        <w:fldChar w:fldCharType="end"/>
      </w:r>
      <w:r>
        <w:rPr>
          <w:rFonts w:hint="eastAsia"/>
          <w:vertAlign w:val="subscript"/>
        </w:rPr>
        <w:t>p</w:t>
      </w:r>
      <w:r>
        <w:rPr>
          <w:rFonts w:hint="eastAsia"/>
        </w:rPr>
        <w:t>=</w:t>
      </w:r>
      <w:r>
        <w:fldChar w:fldCharType="begin"/>
      </w:r>
      <w:r>
        <w:instrText xml:space="preserve"> QUOTE </w:instrTex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oMath>
      <w:r>
        <w:instrText xml:space="preserve"> </w:instrText>
      </w:r>
      <w:r>
        <w:fldChar w:fldCharType="separate"/>
      </w:r>
      <m:oMath>
        <m:rad>
          <m:radPr>
            <m:degHide m:val="1"/>
            <m:ctrlPr>
              <w:rPr>
                <w:rFonts w:ascii="Cambria Math" w:hAnsi="Cambria Math"/>
              </w:rPr>
            </m:ctrlPr>
          </m:radPr>
          <m:deg/>
          <m:e>
            <m:f>
              <m:fPr>
                <m:ctrlPr>
                  <w:rPr>
                    <w:rFonts w:ascii="Cambria Math" w:hAnsi="Cambria Math"/>
                    <w:i/>
                  </w:rPr>
                </m:ctrlPr>
              </m:fPr>
              <m:num>
                <m:r>
                  <w:rPr>
                    <w:rFonts w:ascii="Cambria Math" w:hAnsi="Cambria Math"/>
                  </w:rPr>
                  <m:t>p(1-p)</m:t>
                </m:r>
              </m:num>
              <m:den>
                <m:r>
                  <w:rPr>
                    <w:rFonts w:ascii="Cambria Math" w:hAnsi="Cambria Math"/>
                  </w:rPr>
                  <m:t>n</m:t>
                </m:r>
              </m:den>
            </m:f>
          </m:e>
        </m:rad>
      </m:oMath>
      <w:r>
        <w:fldChar w:fldCharType="end"/>
      </w:r>
      <w:r>
        <w:rPr>
          <w:rFonts w:hint="eastAsia"/>
        </w:rPr>
        <w:t>=</w:t>
      </w:r>
      <w:r>
        <w:fldChar w:fldCharType="begin"/>
      </w:r>
      <w:r>
        <w:instrText xml:space="preserve"> QUOTE </w:instrTex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0.99×0.01</m:t>
                </m:r>
              </m:num>
              <m:den>
                <m:r>
                  <w:rPr>
                    <w:rFonts w:ascii="Cambria Math" w:hAnsi="Cambria Math"/>
                  </w:rPr>
                  <m:t>300</m:t>
                </m:r>
              </m:den>
            </m:f>
          </m:e>
        </m:rad>
      </m:oMath>
      <w:r>
        <w:instrText xml:space="preserve"> </w:instrText>
      </w:r>
      <w:r>
        <w:fldChar w:fldCharType="separate"/>
      </w:r>
      <m:oMath>
        <m:rad>
          <m:radPr>
            <m:degHide m:val="1"/>
            <m:ctrlPr>
              <w:rPr>
                <w:rFonts w:ascii="Cambria Math" w:hAnsi="Cambria Math"/>
              </w:rPr>
            </m:ctrlPr>
          </m:radPr>
          <m:deg/>
          <m:e>
            <m:f>
              <m:fPr>
                <m:ctrlPr>
                  <w:rPr>
                    <w:rFonts w:ascii="Cambria Math" w:hAnsi="Cambria Math"/>
                    <w:i/>
                  </w:rPr>
                </m:ctrlPr>
              </m:fPr>
              <m:num>
                <m:r>
                  <w:rPr>
                    <w:rFonts w:ascii="Cambria Math" w:hAnsi="Cambria Math"/>
                  </w:rPr>
                  <m:t>0.99×0.01</m:t>
                </m:r>
              </m:num>
              <m:den>
                <m:r>
                  <w:rPr>
                    <w:rFonts w:ascii="Cambria Math" w:hAnsi="Cambria Math"/>
                  </w:rPr>
                  <m:t>300</m:t>
                </m:r>
              </m:den>
            </m:f>
          </m:e>
        </m:rad>
      </m:oMath>
      <w:r>
        <w:fldChar w:fldCharType="end"/>
      </w:r>
      <w:r>
        <w:rPr>
          <w:rFonts w:hint="eastAsia"/>
        </w:rPr>
        <w:t>=57.44%</w:t>
      </w:r>
    </w:p>
    <w:p w:rsidR="00641376" w:rsidRDefault="00641376" w:rsidP="00641376">
      <w:r>
        <w:rPr>
          <w:rFonts w:hint="eastAsia"/>
        </w:rPr>
        <w:t>在不重复抽样条件下：</w:t>
      </w:r>
    </w:p>
    <w:p w:rsidR="00641376" w:rsidRDefault="00641376" w:rsidP="00641376">
      <w:r>
        <w:rPr>
          <w:vertAlign w:val="subscript"/>
        </w:rPr>
        <w:fldChar w:fldCharType="begin"/>
      </w:r>
      <w:r>
        <w:rPr>
          <w:vertAlign w:val="subscript"/>
        </w:rPr>
        <w:instrText xml:space="preserve"> QUOTE </w:instrText>
      </w:r>
      <m:oMath>
        <m:r>
          <m:rPr>
            <m:sty m:val="p"/>
          </m:rPr>
          <w:rPr>
            <w:rFonts w:ascii="Cambria Math" w:hAnsi="Cambria Math"/>
            <w:vertAlign w:val="subscript"/>
          </w:rPr>
          <m:t>μ</m:t>
        </m:r>
      </m:oMath>
      <w:r>
        <w:rPr>
          <w:vertAlign w:val="subscript"/>
        </w:rPr>
        <w:instrText xml:space="preserve"> </w:instrText>
      </w:r>
      <w:r>
        <w:rPr>
          <w:vertAlign w:val="subscript"/>
        </w:rPr>
        <w:fldChar w:fldCharType="separate"/>
      </w:r>
      <m:oMath>
        <m:r>
          <m:rPr>
            <m:sty m:val="p"/>
          </m:rPr>
          <w:rPr>
            <w:rFonts w:ascii="Cambria Math" w:hAnsi="Cambria Math"/>
            <w:vertAlign w:val="subscript"/>
          </w:rPr>
          <m:t>μ</m:t>
        </m:r>
      </m:oMath>
      <w:r>
        <w:rPr>
          <w:vertAlign w:val="subscript"/>
        </w:rPr>
        <w:fldChar w:fldCharType="end"/>
      </w:r>
      <w:r>
        <w:rPr>
          <w:rFonts w:hint="eastAsia"/>
          <w:vertAlign w:val="subscript"/>
        </w:rPr>
        <w:t>p</w:t>
      </w:r>
      <w:r>
        <w:rPr>
          <w:rFonts w:hint="eastAsia"/>
        </w:rPr>
        <w:t>=</w:t>
      </w:r>
      <w:r>
        <w:fldChar w:fldCharType="begin"/>
      </w:r>
      <w:r>
        <w:instrText xml:space="preserve"> QUOTE </w:instrText>
      </w:r>
      <m:oMath>
        <m:d>
          <m:dPr>
            <m:begChr m:val="["/>
            <m:endChr m:val="]"/>
            <m:ctrlPr>
              <w:rPr>
                <w:rFonts w:ascii="Cambria Math" w:hAnsi="Cambria Math"/>
              </w:rPr>
            </m:ctrlPr>
          </m:dPr>
          <m:e>
            <m:rad>
              <m:radPr>
                <m:degHide m:val="1"/>
                <m:ctrlPr>
                  <w:rPr>
                    <w:rFonts w:ascii="Cambria Math" w:hAnsi="Cambria Math"/>
                  </w:rPr>
                </m:ctrlPr>
              </m:radPr>
              <m:deg/>
              <m:e>
                <m:f>
                  <m:fPr>
                    <m:ctrlPr>
                      <w:rPr>
                        <w:rFonts w:ascii="Cambria Math" w:hAnsi="Cambria Math"/>
                        <w:i/>
                      </w:rPr>
                    </m:ctrlPr>
                  </m:fPr>
                  <m:num>
                    <m:r>
                      <w:rPr>
                        <w:rFonts w:ascii="Cambria Math" w:hAnsi="Cambria Math"/>
                      </w:rPr>
                      <m:t>p(1-p)</m:t>
                    </m:r>
                  </m:num>
                  <m:den>
                    <m:r>
                      <w:rPr>
                        <w:rFonts w:ascii="Cambria Math" w:hAnsi="Cambria Math"/>
                      </w:rPr>
                      <m:t>n</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N</m:t>
                        </m:r>
                      </m:den>
                    </m:f>
                  </m:e>
                </m:d>
              </m:e>
            </m:rad>
          </m:e>
        </m:d>
      </m:oMath>
      <w:r>
        <w:instrText xml:space="preserve"> </w:instrText>
      </w:r>
      <w:r>
        <w:fldChar w:fldCharType="separate"/>
      </w:r>
      <m:oMath>
        <m:d>
          <m:dPr>
            <m:begChr m:val="["/>
            <m:endChr m:val="]"/>
            <m:ctrlPr>
              <w:rPr>
                <w:rFonts w:ascii="Cambria Math" w:hAnsi="Cambria Math"/>
              </w:rPr>
            </m:ctrlPr>
          </m:dPr>
          <m:e>
            <m:rad>
              <m:radPr>
                <m:degHide m:val="1"/>
                <m:ctrlPr>
                  <w:rPr>
                    <w:rFonts w:ascii="Cambria Math" w:hAnsi="Cambria Math"/>
                  </w:rPr>
                </m:ctrlPr>
              </m:radPr>
              <m:deg/>
              <m:e>
                <m:f>
                  <m:fPr>
                    <m:ctrlPr>
                      <w:rPr>
                        <w:rFonts w:ascii="Cambria Math" w:hAnsi="Cambria Math"/>
                        <w:i/>
                      </w:rPr>
                    </m:ctrlPr>
                  </m:fPr>
                  <m:num>
                    <m:r>
                      <w:rPr>
                        <w:rFonts w:ascii="Cambria Math" w:hAnsi="Cambria Math"/>
                      </w:rPr>
                      <m:t>p(1-p)</m:t>
                    </m:r>
                  </m:num>
                  <m:den>
                    <m:r>
                      <w:rPr>
                        <w:rFonts w:ascii="Cambria Math" w:hAnsi="Cambria Math"/>
                      </w:rPr>
                      <m:t>n</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N</m:t>
                        </m:r>
                      </m:den>
                    </m:f>
                  </m:e>
                </m:d>
              </m:e>
            </m:rad>
          </m:e>
        </m:d>
      </m:oMath>
      <w:r>
        <w:fldChar w:fldCharType="end"/>
      </w:r>
      <w:r>
        <w:rPr>
          <w:rFonts w:hint="eastAsia"/>
        </w:rPr>
        <w:t>=</w:t>
      </w:r>
      <w:r>
        <w:fldChar w:fldCharType="begin"/>
      </w:r>
      <w:r>
        <w:instrText xml:space="preserve"> QUOTE </w:instrTex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0.99×0.01</m:t>
                </m:r>
              </m:num>
              <m:den>
                <m:r>
                  <w:rPr>
                    <w:rFonts w:ascii="Cambria Math" w:hAnsi="Cambria Math"/>
                  </w:rPr>
                  <m:t>300</m:t>
                </m: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300</m:t>
                    </m:r>
                  </m:num>
                  <m:den>
                    <m:r>
                      <w:rPr>
                        <w:rFonts w:ascii="Cambria Math" w:hAnsi="Cambria Math"/>
                      </w:rPr>
                      <m:t>50000</m:t>
                    </m:r>
                  </m:den>
                </m:f>
              </m:e>
            </m:d>
          </m:e>
        </m:rad>
      </m:oMath>
      <w:r>
        <w:instrText xml:space="preserve"> </w:instrText>
      </w:r>
      <w:r>
        <w:fldChar w:fldCharType="separate"/>
      </w:r>
      <m:oMath>
        <m:rad>
          <m:radPr>
            <m:degHide m:val="1"/>
            <m:ctrlPr>
              <w:rPr>
                <w:rFonts w:ascii="Cambria Math" w:hAnsi="Cambria Math"/>
              </w:rPr>
            </m:ctrlPr>
          </m:radPr>
          <m:deg/>
          <m:e>
            <m:f>
              <m:fPr>
                <m:ctrlPr>
                  <w:rPr>
                    <w:rFonts w:ascii="Cambria Math" w:hAnsi="Cambria Math"/>
                    <w:i/>
                  </w:rPr>
                </m:ctrlPr>
              </m:fPr>
              <m:num>
                <m:r>
                  <w:rPr>
                    <w:rFonts w:ascii="Cambria Math" w:hAnsi="Cambria Math"/>
                  </w:rPr>
                  <m:t>0.99×0.01</m:t>
                </m:r>
              </m:num>
              <m:den>
                <m:r>
                  <w:rPr>
                    <w:rFonts w:ascii="Cambria Math" w:hAnsi="Cambria Math"/>
                  </w:rPr>
                  <m:t>300</m:t>
                </m:r>
              </m:den>
            </m:f>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300</m:t>
                    </m:r>
                  </m:num>
                  <m:den>
                    <m:r>
                      <w:rPr>
                        <w:rFonts w:ascii="Cambria Math" w:hAnsi="Cambria Math"/>
                      </w:rPr>
                      <m:t>50000</m:t>
                    </m:r>
                  </m:den>
                </m:f>
              </m:e>
            </m:d>
          </m:e>
        </m:rad>
      </m:oMath>
      <w:r>
        <w:fldChar w:fldCharType="end"/>
      </w:r>
      <w:r>
        <w:rPr>
          <w:rFonts w:hint="eastAsia"/>
        </w:rPr>
        <w:t>=57.27%</w:t>
      </w:r>
    </w:p>
    <w:p w:rsidR="00641376" w:rsidRPr="00641376" w:rsidRDefault="00641376" w:rsidP="00641376">
      <w:pPr>
        <w:pStyle w:val="a5"/>
        <w:ind w:left="720" w:firstLineChars="0" w:firstLine="0"/>
        <w:rPr>
          <w:rFonts w:ascii="宋体" w:hAnsi="宋体" w:hint="eastAsia"/>
          <w:sz w:val="28"/>
          <w:szCs w:val="28"/>
        </w:rPr>
      </w:pPr>
    </w:p>
    <w:p w:rsidR="00641376" w:rsidRDefault="00641376" w:rsidP="00641376">
      <w:r>
        <w:rPr>
          <w:rFonts w:hint="eastAsia"/>
        </w:rPr>
        <w:t>2</w:t>
      </w:r>
      <w:r>
        <w:rPr>
          <w:rFonts w:hint="eastAsia"/>
        </w:rPr>
        <w:t>、</w:t>
      </w:r>
      <w:r>
        <w:rPr>
          <w:rFonts w:hint="eastAsia"/>
        </w:rPr>
        <w:t>计划执行进度指标为</w:t>
      </w:r>
      <w:r>
        <w:rPr>
          <w:rFonts w:hint="eastAsia"/>
        </w:rPr>
        <w:t>=</w:t>
      </w:r>
      <m:oMath>
        <m:f>
          <m:fPr>
            <m:ctrlPr>
              <w:rPr>
                <w:rFonts w:ascii="Cambria Math" w:hAnsi="Cambria Math"/>
              </w:rPr>
            </m:ctrlPr>
          </m:fPr>
          <m:num>
            <m:r>
              <w:rPr>
                <w:rFonts w:ascii="Cambria Math" w:hAnsi="Cambria Math"/>
              </w:rPr>
              <m:t>2.8</m:t>
            </m:r>
          </m:num>
          <m:den>
            <m:r>
              <w:rPr>
                <w:rFonts w:ascii="Cambria Math" w:hAnsi="Cambria Math"/>
              </w:rPr>
              <m:t>5</m:t>
            </m:r>
          </m:den>
        </m:f>
      </m:oMath>
      <w:r>
        <w:rPr>
          <w:rFonts w:cs="Calibri"/>
        </w:rPr>
        <w:t>×</w:t>
      </w:r>
      <w:r>
        <w:rPr>
          <w:rFonts w:hint="eastAsia"/>
        </w:rPr>
        <w:t>100%=56%</w:t>
      </w:r>
    </w:p>
    <w:p w:rsidR="009A0FF5" w:rsidRPr="00641376" w:rsidRDefault="009A0FF5" w:rsidP="009A0FF5">
      <w:pPr>
        <w:jc w:val="center"/>
        <w:rPr>
          <w:rFonts w:hint="eastAsia"/>
          <w:sz w:val="32"/>
        </w:rPr>
      </w:pPr>
    </w:p>
    <w:sectPr w:rsidR="009A0FF5" w:rsidRPr="00641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07" w:rsidRDefault="00DD2807" w:rsidP="009A0FF5">
      <w:r>
        <w:separator/>
      </w:r>
    </w:p>
  </w:endnote>
  <w:endnote w:type="continuationSeparator" w:id="0">
    <w:p w:rsidR="00DD2807" w:rsidRDefault="00DD2807" w:rsidP="009A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07" w:rsidRDefault="00DD2807" w:rsidP="009A0FF5">
      <w:r>
        <w:separator/>
      </w:r>
    </w:p>
  </w:footnote>
  <w:footnote w:type="continuationSeparator" w:id="0">
    <w:p w:rsidR="00DD2807" w:rsidRDefault="00DD2807" w:rsidP="009A0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353B9"/>
    <w:multiLevelType w:val="singleLevel"/>
    <w:tmpl w:val="B20353B9"/>
    <w:lvl w:ilvl="0">
      <w:start w:val="1"/>
      <w:numFmt w:val="decimal"/>
      <w:suff w:val="nothing"/>
      <w:lvlText w:val="%1、"/>
      <w:lvlJc w:val="left"/>
    </w:lvl>
  </w:abstractNum>
  <w:abstractNum w:abstractNumId="1">
    <w:nsid w:val="CAEF787F"/>
    <w:multiLevelType w:val="singleLevel"/>
    <w:tmpl w:val="CAEF787F"/>
    <w:lvl w:ilvl="0">
      <w:start w:val="1"/>
      <w:numFmt w:val="decimal"/>
      <w:suff w:val="nothing"/>
      <w:lvlText w:val="%1、"/>
      <w:lvlJc w:val="left"/>
    </w:lvl>
  </w:abstractNum>
  <w:abstractNum w:abstractNumId="2">
    <w:nsid w:val="E5960A8F"/>
    <w:multiLevelType w:val="singleLevel"/>
    <w:tmpl w:val="E5960A8F"/>
    <w:lvl w:ilvl="0">
      <w:start w:val="1"/>
      <w:numFmt w:val="decimal"/>
      <w:suff w:val="nothing"/>
      <w:lvlText w:val="%1、"/>
      <w:lvlJc w:val="left"/>
    </w:lvl>
  </w:abstractNum>
  <w:abstractNum w:abstractNumId="3">
    <w:nsid w:val="FE89082C"/>
    <w:multiLevelType w:val="singleLevel"/>
    <w:tmpl w:val="FE89082C"/>
    <w:lvl w:ilvl="0">
      <w:start w:val="1"/>
      <w:numFmt w:val="decimal"/>
      <w:suff w:val="nothing"/>
      <w:lvlText w:val="%1、"/>
      <w:lvlJc w:val="left"/>
    </w:lvl>
  </w:abstractNum>
  <w:abstractNum w:abstractNumId="4">
    <w:nsid w:val="0ADC2135"/>
    <w:multiLevelType w:val="singleLevel"/>
    <w:tmpl w:val="0ADC2135"/>
    <w:lvl w:ilvl="0">
      <w:start w:val="1"/>
      <w:numFmt w:val="decimal"/>
      <w:suff w:val="nothing"/>
      <w:lvlText w:val="%1、"/>
      <w:lvlJc w:val="left"/>
    </w:lvl>
  </w:abstractNum>
  <w:abstractNum w:abstractNumId="5">
    <w:nsid w:val="1558076A"/>
    <w:multiLevelType w:val="hybridMultilevel"/>
    <w:tmpl w:val="2D986FDA"/>
    <w:lvl w:ilvl="0" w:tplc="3DC88FC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CB351C"/>
    <w:multiLevelType w:val="singleLevel"/>
    <w:tmpl w:val="1DCB351C"/>
    <w:lvl w:ilvl="0">
      <w:start w:val="1"/>
      <w:numFmt w:val="chineseCounting"/>
      <w:suff w:val="nothing"/>
      <w:lvlText w:val="%1、"/>
      <w:lvlJc w:val="left"/>
      <w:rPr>
        <w:rFonts w:hint="eastAsia"/>
      </w:rPr>
    </w:lvl>
  </w:abstractNum>
  <w:abstractNum w:abstractNumId="7">
    <w:nsid w:val="2B9E7EBA"/>
    <w:multiLevelType w:val="hybridMultilevel"/>
    <w:tmpl w:val="DEEECD74"/>
    <w:lvl w:ilvl="0" w:tplc="CFC0B04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6B5AA4"/>
    <w:multiLevelType w:val="hybridMultilevel"/>
    <w:tmpl w:val="C390EED0"/>
    <w:lvl w:ilvl="0" w:tplc="97CAA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A30A50"/>
    <w:multiLevelType w:val="singleLevel"/>
    <w:tmpl w:val="3BA30A50"/>
    <w:lvl w:ilvl="0">
      <w:start w:val="1"/>
      <w:numFmt w:val="decimal"/>
      <w:suff w:val="nothing"/>
      <w:lvlText w:val="%1、"/>
      <w:lvlJc w:val="left"/>
    </w:lvl>
  </w:abstractNum>
  <w:abstractNum w:abstractNumId="10">
    <w:nsid w:val="420F7CCC"/>
    <w:multiLevelType w:val="hybridMultilevel"/>
    <w:tmpl w:val="CC94C9E0"/>
    <w:lvl w:ilvl="0" w:tplc="D1B6B8A8">
      <w:start w:val="1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510A61"/>
    <w:multiLevelType w:val="multilevel"/>
    <w:tmpl w:val="53510A61"/>
    <w:lvl w:ilvl="0">
      <w:start w:val="10"/>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70103FD"/>
    <w:multiLevelType w:val="hybridMultilevel"/>
    <w:tmpl w:val="7CE4C372"/>
    <w:lvl w:ilvl="0" w:tplc="910E479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A7798C"/>
    <w:multiLevelType w:val="hybridMultilevel"/>
    <w:tmpl w:val="117E9554"/>
    <w:lvl w:ilvl="0" w:tplc="93F0E08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9"/>
  </w:num>
  <w:num w:numId="4">
    <w:abstractNumId w:val="11"/>
  </w:num>
  <w:num w:numId="5">
    <w:abstractNumId w:val="3"/>
  </w:num>
  <w:num w:numId="6">
    <w:abstractNumId w:val="4"/>
  </w:num>
  <w:num w:numId="7">
    <w:abstractNumId w:val="0"/>
  </w:num>
  <w:num w:numId="8">
    <w:abstractNumId w:val="2"/>
  </w:num>
  <w:num w:numId="9">
    <w:abstractNumId w:val="10"/>
  </w:num>
  <w:num w:numId="10">
    <w:abstractNumId w:val="13"/>
  </w:num>
  <w:num w:numId="11">
    <w:abstractNumId w:val="8"/>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F3"/>
    <w:rsid w:val="003327CE"/>
    <w:rsid w:val="00592EFF"/>
    <w:rsid w:val="00641376"/>
    <w:rsid w:val="009A0FF5"/>
    <w:rsid w:val="009E405F"/>
    <w:rsid w:val="00DD2807"/>
    <w:rsid w:val="00FD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FF5"/>
    <w:rPr>
      <w:sz w:val="18"/>
      <w:szCs w:val="18"/>
    </w:rPr>
  </w:style>
  <w:style w:type="paragraph" w:styleId="a4">
    <w:name w:val="footer"/>
    <w:basedOn w:val="a"/>
    <w:link w:val="Char0"/>
    <w:uiPriority w:val="99"/>
    <w:unhideWhenUsed/>
    <w:rsid w:val="009A0FF5"/>
    <w:pPr>
      <w:tabs>
        <w:tab w:val="center" w:pos="4153"/>
        <w:tab w:val="right" w:pos="8306"/>
      </w:tabs>
      <w:snapToGrid w:val="0"/>
      <w:jc w:val="left"/>
    </w:pPr>
    <w:rPr>
      <w:sz w:val="18"/>
      <w:szCs w:val="18"/>
    </w:rPr>
  </w:style>
  <w:style w:type="character" w:customStyle="1" w:styleId="Char0">
    <w:name w:val="页脚 Char"/>
    <w:basedOn w:val="a0"/>
    <w:link w:val="a4"/>
    <w:uiPriority w:val="99"/>
    <w:rsid w:val="009A0FF5"/>
    <w:rPr>
      <w:sz w:val="18"/>
      <w:szCs w:val="18"/>
    </w:rPr>
  </w:style>
  <w:style w:type="paragraph" w:styleId="a5">
    <w:name w:val="List Paragraph"/>
    <w:basedOn w:val="a"/>
    <w:uiPriority w:val="34"/>
    <w:qFormat/>
    <w:rsid w:val="00641376"/>
    <w:pPr>
      <w:ind w:firstLineChars="200" w:firstLine="420"/>
    </w:pPr>
  </w:style>
  <w:style w:type="paragraph" w:styleId="a6">
    <w:name w:val="Balloon Text"/>
    <w:basedOn w:val="a"/>
    <w:link w:val="Char1"/>
    <w:uiPriority w:val="99"/>
    <w:semiHidden/>
    <w:unhideWhenUsed/>
    <w:rsid w:val="00641376"/>
    <w:rPr>
      <w:sz w:val="18"/>
      <w:szCs w:val="18"/>
    </w:rPr>
  </w:style>
  <w:style w:type="character" w:customStyle="1" w:styleId="Char1">
    <w:name w:val="批注框文本 Char"/>
    <w:basedOn w:val="a0"/>
    <w:link w:val="a6"/>
    <w:uiPriority w:val="99"/>
    <w:semiHidden/>
    <w:rsid w:val="006413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FF5"/>
    <w:rPr>
      <w:sz w:val="18"/>
      <w:szCs w:val="18"/>
    </w:rPr>
  </w:style>
  <w:style w:type="paragraph" w:styleId="a4">
    <w:name w:val="footer"/>
    <w:basedOn w:val="a"/>
    <w:link w:val="Char0"/>
    <w:uiPriority w:val="99"/>
    <w:unhideWhenUsed/>
    <w:rsid w:val="009A0FF5"/>
    <w:pPr>
      <w:tabs>
        <w:tab w:val="center" w:pos="4153"/>
        <w:tab w:val="right" w:pos="8306"/>
      </w:tabs>
      <w:snapToGrid w:val="0"/>
      <w:jc w:val="left"/>
    </w:pPr>
    <w:rPr>
      <w:sz w:val="18"/>
      <w:szCs w:val="18"/>
    </w:rPr>
  </w:style>
  <w:style w:type="character" w:customStyle="1" w:styleId="Char0">
    <w:name w:val="页脚 Char"/>
    <w:basedOn w:val="a0"/>
    <w:link w:val="a4"/>
    <w:uiPriority w:val="99"/>
    <w:rsid w:val="009A0FF5"/>
    <w:rPr>
      <w:sz w:val="18"/>
      <w:szCs w:val="18"/>
    </w:rPr>
  </w:style>
  <w:style w:type="paragraph" w:styleId="a5">
    <w:name w:val="List Paragraph"/>
    <w:basedOn w:val="a"/>
    <w:uiPriority w:val="34"/>
    <w:qFormat/>
    <w:rsid w:val="00641376"/>
    <w:pPr>
      <w:ind w:firstLineChars="200" w:firstLine="420"/>
    </w:pPr>
  </w:style>
  <w:style w:type="paragraph" w:styleId="a6">
    <w:name w:val="Balloon Text"/>
    <w:basedOn w:val="a"/>
    <w:link w:val="Char1"/>
    <w:uiPriority w:val="99"/>
    <w:semiHidden/>
    <w:unhideWhenUsed/>
    <w:rsid w:val="00641376"/>
    <w:rPr>
      <w:sz w:val="18"/>
      <w:szCs w:val="18"/>
    </w:rPr>
  </w:style>
  <w:style w:type="character" w:customStyle="1" w:styleId="Char1">
    <w:name w:val="批注框文本 Char"/>
    <w:basedOn w:val="a0"/>
    <w:link w:val="a6"/>
    <w:uiPriority w:val="99"/>
    <w:semiHidden/>
    <w:rsid w:val="00641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c:creator>
  <cp:keywords/>
  <dc:description/>
  <cp:lastModifiedBy>Ran</cp:lastModifiedBy>
  <cp:revision>2</cp:revision>
  <dcterms:created xsi:type="dcterms:W3CDTF">2019-04-14T02:59:00Z</dcterms:created>
  <dcterms:modified xsi:type="dcterms:W3CDTF">2019-04-14T03:20:00Z</dcterms:modified>
</cp:coreProperties>
</file>